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94384" w14:textId="77777777" w:rsidR="00FE2FBE" w:rsidRPr="00CF4DC3" w:rsidRDefault="00FE2FBE" w:rsidP="00CF4DC3">
      <w:pPr>
        <w:spacing w:after="0"/>
        <w:jc w:val="center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UMOWA NR …….</w:t>
      </w:r>
    </w:p>
    <w:p w14:paraId="0B3FF4D3" w14:textId="77777777" w:rsidR="00FE2FBE" w:rsidRPr="00CF4DC3" w:rsidRDefault="00FE2FBE" w:rsidP="00CF4DC3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2F9FFC46" w14:textId="77777777" w:rsidR="00FE2FBE" w:rsidRPr="00CF4DC3" w:rsidRDefault="00FE2FBE" w:rsidP="00CF4DC3">
      <w:pPr>
        <w:spacing w:after="0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zawarta w dniu ................................. w Mińsku Mazowieckim pomiędzy następującymi Stronami:</w:t>
      </w:r>
    </w:p>
    <w:p w14:paraId="279DD70F" w14:textId="77777777" w:rsidR="00FE2FBE" w:rsidRPr="00CF4DC3" w:rsidRDefault="00FE2FBE" w:rsidP="00CF4DC3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6D5014D1" w14:textId="77777777" w:rsidR="00FE2FBE" w:rsidRPr="00CF4DC3" w:rsidRDefault="00FE2FBE" w:rsidP="00CF4DC3">
      <w:pPr>
        <w:spacing w:after="0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 xml:space="preserve">ZAMAWIAJĄCY:            </w:t>
      </w:r>
      <w:r w:rsidRPr="00CF4DC3">
        <w:rPr>
          <w:rFonts w:ascii="Arial" w:hAnsi="Arial" w:cs="Arial"/>
          <w:color w:val="000000" w:themeColor="text1"/>
        </w:rPr>
        <w:tab/>
        <w:t xml:space="preserve">Skarb Państwa – 23. Baza Lotnictwa Taktycznego </w:t>
      </w:r>
    </w:p>
    <w:p w14:paraId="343B82DF" w14:textId="77777777" w:rsidR="00FE2FBE" w:rsidRPr="00CF4DC3" w:rsidRDefault="00FE2FBE" w:rsidP="00CF4DC3">
      <w:pPr>
        <w:spacing w:after="0"/>
        <w:ind w:left="2124" w:firstLine="708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05-300 Mińsk Mazowiecki</w:t>
      </w:r>
    </w:p>
    <w:p w14:paraId="6A18830B" w14:textId="77777777" w:rsidR="00FE2FBE" w:rsidRPr="00CF4DC3" w:rsidRDefault="00FE2FBE" w:rsidP="00CF4DC3">
      <w:pPr>
        <w:spacing w:after="0"/>
        <w:ind w:left="2124" w:firstLine="708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NIP 822 39 84 71, REGON 710037640</w:t>
      </w:r>
    </w:p>
    <w:p w14:paraId="49683BA0" w14:textId="77777777" w:rsidR="00FE2FBE" w:rsidRPr="00CF4DC3" w:rsidRDefault="00FE2FBE" w:rsidP="00CF4DC3">
      <w:pPr>
        <w:spacing w:after="0"/>
        <w:ind w:left="2124" w:firstLine="708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reprezentowana przez:</w:t>
      </w:r>
    </w:p>
    <w:p w14:paraId="3EC441EA" w14:textId="77777777" w:rsidR="00FE2FBE" w:rsidRPr="00CF4DC3" w:rsidRDefault="00FE2FBE" w:rsidP="00CF4DC3">
      <w:pPr>
        <w:spacing w:after="0"/>
        <w:ind w:left="2124" w:firstLine="708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Dowódcę  – ........................................</w:t>
      </w:r>
    </w:p>
    <w:p w14:paraId="0A219137" w14:textId="77777777" w:rsidR="002A6E7B" w:rsidRPr="00CF4DC3" w:rsidRDefault="002A6E7B" w:rsidP="00CF4DC3">
      <w:pPr>
        <w:tabs>
          <w:tab w:val="left" w:pos="2268"/>
        </w:tabs>
        <w:spacing w:after="0"/>
        <w:jc w:val="both"/>
        <w:rPr>
          <w:rFonts w:ascii="Arial" w:hAnsi="Arial" w:cs="Arial"/>
          <w:color w:val="000000" w:themeColor="text1"/>
        </w:rPr>
      </w:pPr>
    </w:p>
    <w:p w14:paraId="44CCB157" w14:textId="77777777" w:rsidR="005108D9" w:rsidRPr="00CF4DC3" w:rsidRDefault="00FE2FBE" w:rsidP="00CF4DC3">
      <w:pPr>
        <w:tabs>
          <w:tab w:val="left" w:pos="2268"/>
        </w:tabs>
        <w:spacing w:after="0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 xml:space="preserve">WYKONAWCA:      </w:t>
      </w:r>
      <w:r w:rsidR="002A6E7B" w:rsidRPr="00CF4DC3">
        <w:rPr>
          <w:rFonts w:ascii="Arial" w:hAnsi="Arial" w:cs="Arial"/>
          <w:color w:val="000000" w:themeColor="text1"/>
        </w:rPr>
        <w:tab/>
      </w:r>
      <w:r w:rsidR="002A6E7B" w:rsidRPr="00CF4DC3">
        <w:rPr>
          <w:rFonts w:ascii="Arial" w:hAnsi="Arial" w:cs="Arial"/>
          <w:color w:val="000000" w:themeColor="text1"/>
        </w:rPr>
        <w:tab/>
      </w:r>
    </w:p>
    <w:p w14:paraId="4D5672B0" w14:textId="63BBED48" w:rsidR="005D0557" w:rsidRDefault="004B0EE7" w:rsidP="00CF4DC3">
      <w:pPr>
        <w:tabs>
          <w:tab w:val="left" w:pos="2268"/>
        </w:tabs>
        <w:spacing w:after="0"/>
        <w:ind w:firstLine="283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……………………………..</w:t>
      </w:r>
    </w:p>
    <w:p w14:paraId="59247EE5" w14:textId="49E11E9C" w:rsidR="004B0EE7" w:rsidRDefault="004B0EE7" w:rsidP="00CF4DC3">
      <w:pPr>
        <w:tabs>
          <w:tab w:val="left" w:pos="2268"/>
        </w:tabs>
        <w:spacing w:after="0"/>
        <w:ind w:firstLine="283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……………………………….</w:t>
      </w:r>
    </w:p>
    <w:p w14:paraId="6D7322C7" w14:textId="694D2C85" w:rsidR="004B0EE7" w:rsidRDefault="004B0EE7" w:rsidP="00CF4DC3">
      <w:pPr>
        <w:tabs>
          <w:tab w:val="left" w:pos="2268"/>
        </w:tabs>
        <w:spacing w:after="0"/>
        <w:ind w:firstLine="283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………………………………..</w:t>
      </w:r>
    </w:p>
    <w:p w14:paraId="526AF9EA" w14:textId="7283F728" w:rsidR="004B0EE7" w:rsidRPr="00CF4DC3" w:rsidRDefault="004B0EE7" w:rsidP="00CF4DC3">
      <w:pPr>
        <w:tabs>
          <w:tab w:val="left" w:pos="2268"/>
        </w:tabs>
        <w:spacing w:after="0"/>
        <w:ind w:firstLine="2835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……………………………….</w:t>
      </w:r>
    </w:p>
    <w:p w14:paraId="087AA847" w14:textId="77777777" w:rsidR="002A6E7B" w:rsidRPr="00CF4DC3" w:rsidRDefault="002A6E7B" w:rsidP="00CF4DC3">
      <w:pPr>
        <w:tabs>
          <w:tab w:val="decimal" w:pos="284"/>
        </w:tabs>
        <w:spacing w:after="0"/>
        <w:jc w:val="both"/>
        <w:rPr>
          <w:rFonts w:ascii="Arial" w:hAnsi="Arial" w:cs="Arial"/>
          <w:bCs/>
          <w:color w:val="000000" w:themeColor="text1"/>
        </w:rPr>
      </w:pPr>
    </w:p>
    <w:p w14:paraId="64965334" w14:textId="77777777" w:rsidR="002A6E7B" w:rsidRPr="00CF4DC3" w:rsidRDefault="002A6E7B" w:rsidP="00CF4DC3">
      <w:pPr>
        <w:tabs>
          <w:tab w:val="decimal" w:pos="284"/>
        </w:tabs>
        <w:spacing w:after="0"/>
        <w:jc w:val="both"/>
        <w:rPr>
          <w:rFonts w:ascii="Arial" w:hAnsi="Arial" w:cs="Arial"/>
          <w:bCs/>
          <w:color w:val="000000" w:themeColor="text1"/>
        </w:rPr>
      </w:pPr>
      <w:r w:rsidRPr="00CF4DC3">
        <w:rPr>
          <w:rFonts w:ascii="Arial" w:hAnsi="Arial" w:cs="Arial"/>
          <w:bCs/>
          <w:color w:val="000000" w:themeColor="text1"/>
        </w:rPr>
        <w:t>W wyniku postępowania o udzielenie zamówienia publicznego prowadzonego</w:t>
      </w:r>
      <w:r w:rsidR="00A0653F" w:rsidRPr="00CF4DC3">
        <w:rPr>
          <w:rFonts w:ascii="Arial" w:hAnsi="Arial" w:cs="Arial"/>
          <w:bCs/>
          <w:color w:val="000000" w:themeColor="text1"/>
        </w:rPr>
        <w:t xml:space="preserve"> </w:t>
      </w:r>
      <w:r w:rsidRPr="00CF4DC3">
        <w:rPr>
          <w:rFonts w:ascii="Arial" w:hAnsi="Arial" w:cs="Arial"/>
          <w:bCs/>
          <w:color w:val="000000" w:themeColor="text1"/>
        </w:rPr>
        <w:t>z wyłączeniem stosowania przepisów ustawy Prawo zamówień publicznych (</w:t>
      </w:r>
      <w:proofErr w:type="spellStart"/>
      <w:r w:rsidRPr="00CF4DC3">
        <w:rPr>
          <w:rFonts w:ascii="Arial" w:hAnsi="Arial" w:cs="Arial"/>
          <w:bCs/>
          <w:color w:val="000000" w:themeColor="text1"/>
        </w:rPr>
        <w:t>t.j</w:t>
      </w:r>
      <w:proofErr w:type="spellEnd"/>
      <w:r w:rsidRPr="00CF4DC3">
        <w:rPr>
          <w:rFonts w:ascii="Arial" w:hAnsi="Arial" w:cs="Arial"/>
          <w:bCs/>
          <w:color w:val="000000" w:themeColor="text1"/>
        </w:rPr>
        <w:t>. Dz. U. z 20</w:t>
      </w:r>
      <w:r w:rsidR="001334E6" w:rsidRPr="00CF4DC3">
        <w:rPr>
          <w:rFonts w:ascii="Arial" w:hAnsi="Arial" w:cs="Arial"/>
          <w:bCs/>
          <w:color w:val="000000" w:themeColor="text1"/>
        </w:rPr>
        <w:t>23</w:t>
      </w:r>
      <w:r w:rsidRPr="00CF4DC3">
        <w:rPr>
          <w:rFonts w:ascii="Arial" w:hAnsi="Arial" w:cs="Arial"/>
          <w:bCs/>
          <w:color w:val="000000" w:themeColor="text1"/>
        </w:rPr>
        <w:t xml:space="preserve"> r., poz. </w:t>
      </w:r>
      <w:r w:rsidR="001334E6" w:rsidRPr="00CF4DC3">
        <w:rPr>
          <w:rFonts w:ascii="Arial" w:hAnsi="Arial" w:cs="Arial"/>
          <w:bCs/>
          <w:color w:val="000000" w:themeColor="text1"/>
        </w:rPr>
        <w:t>1605</w:t>
      </w:r>
      <w:r w:rsidRPr="00CF4DC3">
        <w:rPr>
          <w:rFonts w:ascii="Arial" w:hAnsi="Arial" w:cs="Arial"/>
          <w:bCs/>
          <w:color w:val="000000" w:themeColor="text1"/>
        </w:rPr>
        <w:t xml:space="preserve"> ze zm.), została zawarta umowa następującej treści:</w:t>
      </w:r>
    </w:p>
    <w:p w14:paraId="7602E08F" w14:textId="77777777" w:rsidR="00EF3A27" w:rsidRPr="00CF4DC3" w:rsidRDefault="00EF3A27" w:rsidP="00CF4DC3">
      <w:pPr>
        <w:pStyle w:val="Tekstpodstawowy1"/>
        <w:shd w:val="clear" w:color="auto" w:fill="auto"/>
        <w:spacing w:before="0" w:after="0" w:line="276" w:lineRule="auto"/>
        <w:ind w:left="2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76DB2A7" w14:textId="77777777" w:rsidR="00FE2FBE" w:rsidRPr="00CF4DC3" w:rsidRDefault="00FE2FBE" w:rsidP="00CF4DC3">
      <w:pPr>
        <w:pStyle w:val="Tekstpodstawowy1"/>
        <w:shd w:val="clear" w:color="auto" w:fill="auto"/>
        <w:spacing w:before="0" w:after="0" w:line="276" w:lineRule="auto"/>
        <w:ind w:left="20" w:firstLine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b/>
          <w:color w:val="000000" w:themeColor="text1"/>
          <w:sz w:val="22"/>
          <w:szCs w:val="22"/>
        </w:rPr>
        <w:t>§ 1. PRZEDMIOT UMOWY</w:t>
      </w:r>
    </w:p>
    <w:p w14:paraId="766B8F4D" w14:textId="77777777" w:rsidR="005A567C" w:rsidRPr="00CF4DC3" w:rsidRDefault="005A567C" w:rsidP="00CF4DC3">
      <w:pPr>
        <w:pStyle w:val="Tekstpodstawowy1"/>
        <w:shd w:val="clear" w:color="auto" w:fill="auto"/>
        <w:spacing w:before="0" w:after="0" w:line="276" w:lineRule="auto"/>
        <w:ind w:left="20" w:firstLine="0"/>
        <w:jc w:val="both"/>
        <w:rPr>
          <w:rFonts w:ascii="Arial" w:hAnsi="Arial" w:cs="Arial"/>
          <w:bCs/>
          <w:color w:val="000000" w:themeColor="text1"/>
          <w:sz w:val="22"/>
          <w:szCs w:val="22"/>
          <w:shd w:val="clear" w:color="auto" w:fill="FFFFFF"/>
        </w:rPr>
      </w:pPr>
    </w:p>
    <w:p w14:paraId="176566A0" w14:textId="43AA07D1" w:rsidR="0033295E" w:rsidRPr="00CF4DC3" w:rsidRDefault="002F0474" w:rsidP="00CF4DC3">
      <w:pPr>
        <w:pStyle w:val="Tekstpodstawowy1"/>
        <w:numPr>
          <w:ilvl w:val="0"/>
          <w:numId w:val="1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color w:val="000000" w:themeColor="text1"/>
          <w:sz w:val="22"/>
          <w:szCs w:val="22"/>
        </w:rPr>
        <w:t>Przedmiotem</w:t>
      </w: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 umowy jest usługa polegająca </w:t>
      </w:r>
      <w:r w:rsidR="0033295E" w:rsidRPr="00CF4DC3">
        <w:rPr>
          <w:rFonts w:ascii="Arial" w:hAnsi="Arial" w:cs="Arial"/>
          <w:color w:val="000000"/>
          <w:sz w:val="22"/>
          <w:szCs w:val="22"/>
        </w:rPr>
        <w:t>na sprawdzenie działania</w:t>
      </w:r>
      <w:r w:rsidR="00FF4263">
        <w:rPr>
          <w:rFonts w:ascii="Arial" w:hAnsi="Arial" w:cs="Arial"/>
          <w:color w:val="000000"/>
          <w:sz w:val="22"/>
          <w:szCs w:val="22"/>
        </w:rPr>
        <w:t>,</w:t>
      </w:r>
      <w:r w:rsidR="0033295E" w:rsidRPr="00CF4DC3">
        <w:rPr>
          <w:rFonts w:ascii="Arial" w:hAnsi="Arial" w:cs="Arial"/>
          <w:color w:val="000000"/>
          <w:sz w:val="22"/>
          <w:szCs w:val="22"/>
        </w:rPr>
        <w:t xml:space="preserve"> wykonanie odgrzybiania i czyszczenia klimatyzacji wojskowych oraz uzupełnienie czynnika roboczego pojazdów mechanicznych:</w:t>
      </w:r>
    </w:p>
    <w:p w14:paraId="2134E5DA" w14:textId="1ADFE5F7" w:rsidR="0033295E" w:rsidRPr="00FF4263" w:rsidRDefault="00FF4263" w:rsidP="00CF4DC3">
      <w:pPr>
        <w:pStyle w:val="Tekstpodstawowy1"/>
        <w:shd w:val="clear" w:color="auto" w:fill="auto"/>
        <w:tabs>
          <w:tab w:val="left" w:pos="0"/>
          <w:tab w:val="left" w:leader="dot" w:pos="8679"/>
        </w:tabs>
        <w:spacing w:before="0" w:after="0" w:line="276" w:lineRule="auto"/>
        <w:ind w:firstLine="426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-</w:t>
      </w:r>
      <w:r>
        <w:rPr>
          <w:rFonts w:ascii="Arial" w:hAnsi="Arial" w:cs="Arial"/>
          <w:color w:val="FF0000"/>
          <w:sz w:val="22"/>
          <w:szCs w:val="22"/>
        </w:rPr>
        <w:t>Pojazdy w załączniku, wstawione będą po wyłonieniu wykonawcy.</w:t>
      </w:r>
    </w:p>
    <w:p w14:paraId="0562A435" w14:textId="77777777" w:rsidR="00A0653F" w:rsidRPr="00CF4DC3" w:rsidRDefault="00A0653F" w:rsidP="00CF4DC3">
      <w:pPr>
        <w:pStyle w:val="Tekstpodstawowy1"/>
        <w:numPr>
          <w:ilvl w:val="0"/>
          <w:numId w:val="1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color w:val="000000"/>
          <w:sz w:val="22"/>
          <w:szCs w:val="22"/>
        </w:rPr>
        <w:t xml:space="preserve">Usługa o której mowa w pkt 1 będzie wykonywana na zlecenie przedstawiciela ZAMAWIAJĄCEGO zgodnie z rodzajami pojazdów co najmniej po 3 dniach roboczych po zawiadomieniu. </w:t>
      </w:r>
    </w:p>
    <w:p w14:paraId="344227B9" w14:textId="77777777" w:rsidR="00A0653F" w:rsidRPr="00CF4DC3" w:rsidRDefault="00A0653F" w:rsidP="00CF4DC3">
      <w:pPr>
        <w:pStyle w:val="Tekstpodstawowy1"/>
        <w:numPr>
          <w:ilvl w:val="0"/>
          <w:numId w:val="1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color w:val="000000"/>
          <w:sz w:val="22"/>
          <w:szCs w:val="22"/>
        </w:rPr>
        <w:t>W ramach realizacji przedmiotu umowy Wykonawca zobowiązuje się:</w:t>
      </w:r>
    </w:p>
    <w:p w14:paraId="68FAACF6" w14:textId="1A86013C" w:rsidR="00A0653F" w:rsidRPr="00CF4DC3" w:rsidRDefault="00A0653F" w:rsidP="00CF4DC3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Arial" w:hAnsi="Arial" w:cs="Arial"/>
          <w:color w:val="000000"/>
        </w:rPr>
      </w:pPr>
      <w:r w:rsidRPr="00CF4DC3">
        <w:rPr>
          <w:rFonts w:ascii="Arial" w:hAnsi="Arial" w:cs="Arial"/>
          <w:color w:val="000000"/>
        </w:rPr>
        <w:t xml:space="preserve">sprawdzenie działania </w:t>
      </w:r>
    </w:p>
    <w:p w14:paraId="73CA4184" w14:textId="77777777" w:rsidR="00A0653F" w:rsidRPr="00CF4DC3" w:rsidRDefault="00A0653F" w:rsidP="00CF4DC3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Arial" w:hAnsi="Arial" w:cs="Arial"/>
          <w:color w:val="000000"/>
        </w:rPr>
      </w:pPr>
      <w:r w:rsidRPr="00CF4DC3">
        <w:rPr>
          <w:rFonts w:ascii="Arial" w:hAnsi="Arial" w:cs="Arial"/>
          <w:color w:val="000000"/>
        </w:rPr>
        <w:t xml:space="preserve">odgrzybiania i czyszczenia klimatyzacji </w:t>
      </w:r>
    </w:p>
    <w:p w14:paraId="3140513A" w14:textId="77777777" w:rsidR="00A0653F" w:rsidRPr="00CF4DC3" w:rsidRDefault="00A0653F" w:rsidP="00CF4DC3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Arial" w:hAnsi="Arial" w:cs="Arial"/>
          <w:color w:val="000000"/>
        </w:rPr>
      </w:pPr>
      <w:r w:rsidRPr="00CF4DC3">
        <w:rPr>
          <w:rFonts w:ascii="Arial" w:hAnsi="Arial" w:cs="Arial"/>
          <w:color w:val="000000"/>
        </w:rPr>
        <w:t>uzupełnienie czynnika roboczego.</w:t>
      </w:r>
    </w:p>
    <w:p w14:paraId="0B78E3AF" w14:textId="77777777" w:rsidR="00A0653F" w:rsidRPr="00CF4DC3" w:rsidRDefault="00A0653F" w:rsidP="00CF4D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Arial" w:hAnsi="Arial" w:cs="Arial"/>
          <w:color w:val="000000"/>
        </w:rPr>
      </w:pPr>
      <w:r w:rsidRPr="00CF4DC3">
        <w:rPr>
          <w:rFonts w:ascii="Arial" w:hAnsi="Arial" w:cs="Arial"/>
          <w:color w:val="000000"/>
        </w:rPr>
        <w:t>Wykonawca wykonanie usługi potwierdza na założonej karcie KUT (karta usługi technicznej) poprzez dokonanie odpowiedniego wpisu z dołączonym wydrukiem dotyczącym ilości uzupełnienia czynnika roboczego.</w:t>
      </w:r>
    </w:p>
    <w:p w14:paraId="37C35A3C" w14:textId="77777777" w:rsidR="00A0653F" w:rsidRPr="00CF4DC3" w:rsidRDefault="00A0653F" w:rsidP="00CF4D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Arial" w:hAnsi="Arial" w:cs="Arial"/>
          <w:color w:val="000000"/>
        </w:rPr>
      </w:pPr>
      <w:r w:rsidRPr="00CF4DC3">
        <w:rPr>
          <w:rFonts w:ascii="Arial" w:hAnsi="Arial" w:cs="Arial"/>
          <w:color w:val="000000"/>
        </w:rPr>
        <w:t xml:space="preserve">W przypadku stwierdzenia niesprawności układu klimatyzacji usługa będzie realizowana po usunięciu awarii przez ZAMAWIAJĄCEGO. </w:t>
      </w:r>
    </w:p>
    <w:p w14:paraId="5C698956" w14:textId="77777777" w:rsidR="00A0653F" w:rsidRPr="00CF4DC3" w:rsidRDefault="00A0653F" w:rsidP="00CF4D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Arial" w:hAnsi="Arial" w:cs="Arial"/>
          <w:color w:val="000000"/>
        </w:rPr>
      </w:pPr>
      <w:r w:rsidRPr="00CF4DC3">
        <w:rPr>
          <w:rFonts w:ascii="Arial" w:hAnsi="Arial" w:cs="Arial"/>
          <w:color w:val="000000"/>
        </w:rPr>
        <w:t>Przedmiot umowy realizowany będzie w siedzibie ZAMAWIAJĄCEGO.</w:t>
      </w:r>
      <w:r w:rsidR="00CF4DC3" w:rsidRPr="00CF4DC3">
        <w:rPr>
          <w:rFonts w:ascii="Arial" w:hAnsi="Arial" w:cs="Arial"/>
          <w:color w:val="000000"/>
        </w:rPr>
        <w:t xml:space="preserve"> </w:t>
      </w:r>
      <w:r w:rsidRPr="00CF4DC3">
        <w:rPr>
          <w:rFonts w:ascii="Arial" w:hAnsi="Arial" w:cs="Arial"/>
          <w:color w:val="000000"/>
        </w:rPr>
        <w:t>W przypadku braku możliwości wykonania usługi w siedzibie ZAMAWIAJĄCEGO (użycie narzędzi, przyrządów który nie można przemieścić) dopuszcza się realizację w siedzibie WYKONAWCY.</w:t>
      </w:r>
    </w:p>
    <w:p w14:paraId="57C68467" w14:textId="77777777" w:rsidR="00893AD8" w:rsidRPr="00CF4DC3" w:rsidRDefault="00893AD8" w:rsidP="00CF4DC3">
      <w:pPr>
        <w:spacing w:after="0"/>
        <w:jc w:val="both"/>
        <w:rPr>
          <w:rFonts w:ascii="Arial" w:eastAsia="Calibri" w:hAnsi="Arial" w:cs="Arial"/>
          <w:color w:val="000000" w:themeColor="text1"/>
          <w:lang w:eastAsia="en-US"/>
        </w:rPr>
      </w:pPr>
    </w:p>
    <w:p w14:paraId="75D24D4A" w14:textId="77777777" w:rsidR="00893AD8" w:rsidRPr="00CF4DC3" w:rsidRDefault="00893AD8" w:rsidP="00CF4DC3">
      <w:pPr>
        <w:spacing w:after="0"/>
        <w:jc w:val="center"/>
        <w:rPr>
          <w:rFonts w:ascii="Arial" w:eastAsia="Calibri" w:hAnsi="Arial" w:cs="Arial"/>
          <w:b/>
          <w:color w:val="000000" w:themeColor="text1"/>
          <w:lang w:eastAsia="en-US"/>
        </w:rPr>
      </w:pPr>
      <w:r w:rsidRPr="00CF4DC3">
        <w:rPr>
          <w:rFonts w:ascii="Arial" w:eastAsia="Calibri" w:hAnsi="Arial" w:cs="Arial"/>
          <w:b/>
          <w:color w:val="000000" w:themeColor="text1"/>
          <w:lang w:eastAsia="en-US"/>
        </w:rPr>
        <w:t xml:space="preserve">§ 2. WARTOŚC UMOWY, WYNAGRODZENIE WYKONAWCY </w:t>
      </w:r>
      <w:r w:rsidRPr="00CF4DC3">
        <w:rPr>
          <w:rFonts w:ascii="Arial" w:eastAsia="Calibri" w:hAnsi="Arial" w:cs="Arial"/>
          <w:b/>
          <w:color w:val="000000" w:themeColor="text1"/>
          <w:lang w:eastAsia="en-US"/>
        </w:rPr>
        <w:br/>
        <w:t>I WARUNKI PŁATNOŚCI</w:t>
      </w:r>
    </w:p>
    <w:p w14:paraId="1FEC02FA" w14:textId="77777777" w:rsidR="00D10F85" w:rsidRDefault="00893AD8" w:rsidP="00D10F85">
      <w:pPr>
        <w:pStyle w:val="Tekstpodstawowy1"/>
        <w:numPr>
          <w:ilvl w:val="0"/>
          <w:numId w:val="9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color w:val="000000" w:themeColor="text1"/>
          <w:sz w:val="22"/>
          <w:szCs w:val="22"/>
        </w:rPr>
        <w:t xml:space="preserve">Wykonawcy za wykonanie przedmiotu umowy określonego w § 1 przysługuje zapłata </w:t>
      </w:r>
      <w:r w:rsidRPr="00CF4DC3">
        <w:rPr>
          <w:rFonts w:ascii="Arial" w:hAnsi="Arial" w:cs="Arial"/>
          <w:color w:val="000000" w:themeColor="text1"/>
          <w:sz w:val="22"/>
          <w:szCs w:val="22"/>
        </w:rPr>
        <w:lastRenderedPageBreak/>
        <w:t>wyliczona wg</w:t>
      </w:r>
      <w:r w:rsidR="002A6E7B" w:rsidRPr="00CF4DC3">
        <w:rPr>
          <w:rFonts w:ascii="Arial" w:hAnsi="Arial" w:cs="Arial"/>
          <w:color w:val="000000" w:themeColor="text1"/>
          <w:sz w:val="22"/>
          <w:szCs w:val="22"/>
        </w:rPr>
        <w:t> </w:t>
      </w:r>
      <w:r w:rsidRPr="00CF4DC3">
        <w:rPr>
          <w:rFonts w:ascii="Arial" w:hAnsi="Arial" w:cs="Arial"/>
          <w:color w:val="000000" w:themeColor="text1"/>
          <w:sz w:val="22"/>
          <w:szCs w:val="22"/>
        </w:rPr>
        <w:t>następujących składników:</w:t>
      </w:r>
    </w:p>
    <w:p w14:paraId="3C3AE44C" w14:textId="77777777" w:rsidR="00D10F85" w:rsidRDefault="00D10F85" w:rsidP="00D10F85">
      <w:pPr>
        <w:pStyle w:val="Tekstpodstawowy1"/>
        <w:numPr>
          <w:ilvl w:val="2"/>
          <w:numId w:val="9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Podłączenie maszyny;</w:t>
      </w:r>
    </w:p>
    <w:p w14:paraId="3A550948" w14:textId="77777777" w:rsidR="00D10F85" w:rsidRDefault="00D10F85" w:rsidP="00D10F85">
      <w:pPr>
        <w:pStyle w:val="Tekstpodstawowy1"/>
        <w:numPr>
          <w:ilvl w:val="2"/>
          <w:numId w:val="9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Odgrzybianie;</w:t>
      </w:r>
    </w:p>
    <w:p w14:paraId="40531116" w14:textId="77777777" w:rsidR="00D10F85" w:rsidRPr="00D10F85" w:rsidRDefault="00D10F85" w:rsidP="00D10F85">
      <w:pPr>
        <w:pStyle w:val="Tekstpodstawowy1"/>
        <w:numPr>
          <w:ilvl w:val="2"/>
          <w:numId w:val="9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Nabicie gazu. </w:t>
      </w:r>
    </w:p>
    <w:p w14:paraId="4DC344BF" w14:textId="77777777" w:rsidR="006436C4" w:rsidRPr="00CF4DC3" w:rsidRDefault="00D10F85" w:rsidP="00D10F85">
      <w:pPr>
        <w:pStyle w:val="Tekstpodstawowy1"/>
        <w:shd w:val="clear" w:color="auto" w:fill="auto"/>
        <w:tabs>
          <w:tab w:val="left" w:leader="dot" w:pos="8679"/>
        </w:tabs>
        <w:spacing w:before="0" w:after="0" w:line="276" w:lineRule="auto"/>
        <w:ind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Wartości poszczególnych składników określono w formularzu ofertowym ( Załącznik nr 1). </w:t>
      </w:r>
    </w:p>
    <w:p w14:paraId="57311F5D" w14:textId="77777777" w:rsidR="001D0D0C" w:rsidRPr="00CF4DC3" w:rsidRDefault="000217F3" w:rsidP="00CF4DC3">
      <w:pPr>
        <w:pStyle w:val="Tekstpodstawowy1"/>
        <w:numPr>
          <w:ilvl w:val="0"/>
          <w:numId w:val="9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color w:val="000000" w:themeColor="text1"/>
          <w:sz w:val="22"/>
          <w:szCs w:val="22"/>
        </w:rPr>
        <w:t xml:space="preserve">Łączna </w:t>
      </w:r>
      <w:r w:rsidR="00893AD8" w:rsidRPr="00CF4DC3">
        <w:rPr>
          <w:rFonts w:ascii="Arial" w:hAnsi="Arial" w:cs="Arial"/>
          <w:color w:val="000000" w:themeColor="text1"/>
          <w:sz w:val="22"/>
          <w:szCs w:val="22"/>
        </w:rPr>
        <w:t>wartość zobowiązania Zamawiającego, wynikającego ze zrealizowania przez Wykonawcę usługi określonej w § 1 niniejszej umowy zgodnie ze złożoną ofertą, ni</w:t>
      </w:r>
      <w:r w:rsidR="001D0D0C" w:rsidRPr="00CF4DC3">
        <w:rPr>
          <w:rFonts w:ascii="Arial" w:hAnsi="Arial" w:cs="Arial"/>
          <w:color w:val="000000" w:themeColor="text1"/>
          <w:sz w:val="22"/>
          <w:szCs w:val="22"/>
        </w:rPr>
        <w:t>e może przekroczyć kwoty:</w:t>
      </w:r>
    </w:p>
    <w:p w14:paraId="128D13AC" w14:textId="77777777" w:rsidR="00A147FE" w:rsidRPr="00CF4DC3" w:rsidRDefault="00A147FE" w:rsidP="00CF4DC3">
      <w:pPr>
        <w:pStyle w:val="Tekstpodstawowy1"/>
        <w:shd w:val="clear" w:color="auto" w:fill="auto"/>
        <w:tabs>
          <w:tab w:val="left" w:pos="426"/>
          <w:tab w:val="left" w:leader="dot" w:pos="8679"/>
        </w:tabs>
        <w:spacing w:before="0" w:after="0" w:line="276" w:lineRule="auto"/>
        <w:ind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9385BA4" w14:textId="45905F88" w:rsidR="000217F3" w:rsidRPr="00CF4DC3" w:rsidRDefault="00A147FE" w:rsidP="00CF4DC3">
      <w:pPr>
        <w:pStyle w:val="Tekstpodstawowy1"/>
        <w:numPr>
          <w:ilvl w:val="0"/>
          <w:numId w:val="19"/>
        </w:numPr>
        <w:shd w:val="clear" w:color="auto" w:fill="auto"/>
        <w:tabs>
          <w:tab w:val="left" w:pos="426"/>
          <w:tab w:val="left" w:leader="dot" w:pos="8679"/>
        </w:tabs>
        <w:spacing w:before="0" w:after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Wartość umowy </w:t>
      </w:r>
      <w:r w:rsidRPr="00CF4DC3">
        <w:rPr>
          <w:rFonts w:ascii="Arial" w:hAnsi="Arial" w:cs="Arial"/>
          <w:color w:val="000000" w:themeColor="text1"/>
          <w:sz w:val="22"/>
          <w:szCs w:val="22"/>
        </w:rPr>
        <w:t xml:space="preserve">brutto </w:t>
      </w:r>
      <w:r w:rsidR="00FF4263">
        <w:rPr>
          <w:rStyle w:val="Bodytext"/>
          <w:rFonts w:ascii="Arial" w:hAnsi="Arial" w:cs="Arial"/>
          <w:color w:val="000000" w:themeColor="text1"/>
          <w:sz w:val="22"/>
          <w:szCs w:val="22"/>
        </w:rPr>
        <w:t>………</w:t>
      </w:r>
      <w:r w:rsidR="002A6E7B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93AD8" w:rsidRPr="00CF4DC3">
        <w:rPr>
          <w:rFonts w:ascii="Arial" w:hAnsi="Arial" w:cs="Arial"/>
          <w:color w:val="000000" w:themeColor="text1"/>
          <w:sz w:val="22"/>
          <w:szCs w:val="22"/>
        </w:rPr>
        <w:t>zł słownie:</w:t>
      </w:r>
      <w:r w:rsidR="00F2548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F4263">
        <w:rPr>
          <w:rStyle w:val="Bodytext"/>
          <w:rFonts w:ascii="Arial" w:hAnsi="Arial" w:cs="Arial"/>
          <w:color w:val="000000" w:themeColor="text1"/>
          <w:sz w:val="22"/>
          <w:szCs w:val="22"/>
        </w:rPr>
        <w:t>…….</w:t>
      </w:r>
      <w:r w:rsidR="00893AD8" w:rsidRPr="00CF4DC3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12207839" w14:textId="41984B8C" w:rsidR="00A147FE" w:rsidRPr="00CF4DC3" w:rsidRDefault="00A147FE" w:rsidP="00CF4DC3">
      <w:pPr>
        <w:pStyle w:val="Tekstpodstawowy1"/>
        <w:shd w:val="clear" w:color="auto" w:fill="auto"/>
        <w:tabs>
          <w:tab w:val="left" w:pos="426"/>
          <w:tab w:val="left" w:leader="dot" w:pos="8679"/>
        </w:tabs>
        <w:spacing w:before="0" w:after="0" w:line="276" w:lineRule="auto"/>
        <w:ind w:left="72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color w:val="000000" w:themeColor="text1"/>
          <w:sz w:val="22"/>
          <w:szCs w:val="22"/>
        </w:rPr>
        <w:t>Wartość umowy netto</w:t>
      </w:r>
      <w:r w:rsidR="00AA49C2" w:rsidRPr="00CF4DC3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FF4263">
        <w:rPr>
          <w:rFonts w:ascii="Arial" w:hAnsi="Arial" w:cs="Arial"/>
          <w:color w:val="000000" w:themeColor="text1"/>
          <w:sz w:val="22"/>
          <w:szCs w:val="22"/>
        </w:rPr>
        <w:t>………</w:t>
      </w:r>
      <w:r w:rsidRPr="00CF4DC3">
        <w:rPr>
          <w:rFonts w:ascii="Arial" w:hAnsi="Arial" w:cs="Arial"/>
          <w:color w:val="000000" w:themeColor="text1"/>
          <w:sz w:val="22"/>
          <w:szCs w:val="22"/>
        </w:rPr>
        <w:t xml:space="preserve"> słownie:</w:t>
      </w:r>
      <w:r w:rsidR="00F2548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F4263">
        <w:rPr>
          <w:rFonts w:ascii="Arial" w:hAnsi="Arial" w:cs="Arial"/>
          <w:color w:val="000000" w:themeColor="text1"/>
          <w:sz w:val="22"/>
          <w:szCs w:val="22"/>
        </w:rPr>
        <w:t>……….</w:t>
      </w:r>
    </w:p>
    <w:p w14:paraId="02B0EDCA" w14:textId="77777777" w:rsidR="001D0D0C" w:rsidRDefault="00AA49C2" w:rsidP="00F25487">
      <w:pPr>
        <w:pStyle w:val="Tekstpodstawowy1"/>
        <w:shd w:val="clear" w:color="auto" w:fill="auto"/>
        <w:tabs>
          <w:tab w:val="left" w:pos="426"/>
          <w:tab w:val="left" w:leader="dot" w:pos="8679"/>
        </w:tabs>
        <w:spacing w:before="0" w:after="0" w:line="276" w:lineRule="auto"/>
        <w:ind w:left="72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color w:val="000000" w:themeColor="text1"/>
          <w:sz w:val="22"/>
          <w:szCs w:val="22"/>
        </w:rPr>
        <w:t>Stawka podatku VAT 23</w:t>
      </w:r>
      <w:r w:rsidR="00A147FE" w:rsidRPr="00CF4DC3">
        <w:rPr>
          <w:rFonts w:ascii="Arial" w:hAnsi="Arial" w:cs="Arial"/>
          <w:color w:val="000000" w:themeColor="text1"/>
          <w:sz w:val="22"/>
          <w:szCs w:val="22"/>
        </w:rPr>
        <w:t>%</w:t>
      </w:r>
    </w:p>
    <w:p w14:paraId="589F1202" w14:textId="77777777" w:rsidR="00A147FE" w:rsidRPr="00CF4DC3" w:rsidRDefault="004B1E6B" w:rsidP="00CF4DC3">
      <w:pPr>
        <w:pStyle w:val="Tekstpodstawowy1"/>
        <w:numPr>
          <w:ilvl w:val="0"/>
          <w:numId w:val="9"/>
        </w:numPr>
        <w:shd w:val="clear" w:color="auto" w:fill="auto"/>
        <w:tabs>
          <w:tab w:val="left" w:pos="567"/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color w:val="000000" w:themeColor="text1"/>
          <w:sz w:val="22"/>
          <w:szCs w:val="22"/>
        </w:rPr>
        <w:t>W</w:t>
      </w:r>
      <w:r w:rsidR="00A147FE" w:rsidRPr="00CF4DC3">
        <w:rPr>
          <w:rFonts w:ascii="Arial" w:hAnsi="Arial" w:cs="Arial"/>
          <w:color w:val="000000" w:themeColor="text1"/>
          <w:sz w:val="22"/>
          <w:szCs w:val="22"/>
        </w:rPr>
        <w:t>artość umowy jest wartością maksymalną, a jej niezrealizowanie nie może stanowić podstaw dla Wykonawcy dochodzenia jakichkolwiek roszczeń z tego tytułu.</w:t>
      </w:r>
    </w:p>
    <w:p w14:paraId="6982B656" w14:textId="77777777" w:rsidR="00893AD8" w:rsidRPr="00CF4DC3" w:rsidRDefault="00893AD8" w:rsidP="00CF4DC3">
      <w:pPr>
        <w:pStyle w:val="Tekstpodstawowy1"/>
        <w:numPr>
          <w:ilvl w:val="0"/>
          <w:numId w:val="9"/>
        </w:numPr>
        <w:shd w:val="clear" w:color="auto" w:fill="auto"/>
        <w:tabs>
          <w:tab w:val="left" w:pos="567"/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color w:val="000000" w:themeColor="text1"/>
          <w:sz w:val="22"/>
          <w:szCs w:val="22"/>
        </w:rPr>
        <w:t>Kwota</w:t>
      </w:r>
      <w:r w:rsidR="000217F3" w:rsidRPr="00CF4DC3">
        <w:rPr>
          <w:rFonts w:ascii="Arial" w:hAnsi="Arial" w:cs="Arial"/>
          <w:color w:val="000000" w:themeColor="text1"/>
          <w:sz w:val="22"/>
          <w:szCs w:val="22"/>
        </w:rPr>
        <w:t>, o której mowa w pkt. 2</w:t>
      </w:r>
      <w:r w:rsidR="004B1E6B" w:rsidRPr="00CF4DC3">
        <w:rPr>
          <w:rFonts w:ascii="Arial" w:hAnsi="Arial" w:cs="Arial"/>
          <w:color w:val="000000" w:themeColor="text1"/>
          <w:sz w:val="22"/>
          <w:szCs w:val="22"/>
        </w:rPr>
        <w:t xml:space="preserve"> a</w:t>
      </w:r>
      <w:r w:rsidR="00A147FE" w:rsidRPr="00CF4DC3">
        <w:rPr>
          <w:rFonts w:ascii="Arial" w:hAnsi="Arial" w:cs="Arial"/>
          <w:color w:val="000000" w:themeColor="text1"/>
          <w:sz w:val="22"/>
          <w:szCs w:val="22"/>
        </w:rPr>
        <w:t>)</w:t>
      </w:r>
      <w:r w:rsidRPr="00CF4DC3">
        <w:rPr>
          <w:rFonts w:ascii="Arial" w:hAnsi="Arial" w:cs="Arial"/>
          <w:color w:val="000000" w:themeColor="text1"/>
          <w:sz w:val="22"/>
          <w:szCs w:val="22"/>
        </w:rPr>
        <w:t xml:space="preserve"> może ulec </w:t>
      </w:r>
      <w:r w:rsidR="000217F3" w:rsidRPr="00CF4DC3">
        <w:rPr>
          <w:rFonts w:ascii="Arial" w:hAnsi="Arial" w:cs="Arial"/>
          <w:color w:val="000000" w:themeColor="text1"/>
          <w:sz w:val="22"/>
          <w:szCs w:val="22"/>
        </w:rPr>
        <w:t>zmianie, w zależności od potrzeb Zamawiającego. Jej</w:t>
      </w:r>
      <w:r w:rsidR="00686E57" w:rsidRPr="00CF4DC3">
        <w:rPr>
          <w:rFonts w:ascii="Arial" w:hAnsi="Arial" w:cs="Arial"/>
          <w:color w:val="000000" w:themeColor="text1"/>
          <w:sz w:val="22"/>
          <w:szCs w:val="22"/>
        </w:rPr>
        <w:t> </w:t>
      </w:r>
      <w:r w:rsidR="000217F3" w:rsidRPr="00CF4DC3">
        <w:rPr>
          <w:rFonts w:ascii="Arial" w:hAnsi="Arial" w:cs="Arial"/>
          <w:color w:val="000000" w:themeColor="text1"/>
          <w:sz w:val="22"/>
          <w:szCs w:val="22"/>
        </w:rPr>
        <w:t xml:space="preserve">zmniejszenie lub niewykorzystanie nie może stanowić podstawy do dochodzenia jakichkolwiek </w:t>
      </w:r>
      <w:r w:rsidRPr="00CF4DC3">
        <w:rPr>
          <w:rFonts w:ascii="Arial" w:hAnsi="Arial" w:cs="Arial"/>
          <w:color w:val="000000" w:themeColor="text1"/>
          <w:sz w:val="22"/>
          <w:szCs w:val="22"/>
        </w:rPr>
        <w:t>roszcze</w:t>
      </w:r>
      <w:r w:rsidR="000217F3" w:rsidRPr="00CF4DC3">
        <w:rPr>
          <w:rFonts w:ascii="Arial" w:hAnsi="Arial" w:cs="Arial"/>
          <w:color w:val="000000" w:themeColor="text1"/>
          <w:sz w:val="22"/>
          <w:szCs w:val="22"/>
        </w:rPr>
        <w:t>ń ze strony Wykonawcy.</w:t>
      </w:r>
      <w:r w:rsidRPr="00CF4DC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699E964" w14:textId="77777777" w:rsidR="00893AD8" w:rsidRPr="00CF4DC3" w:rsidRDefault="00893AD8" w:rsidP="00CF4DC3">
      <w:pPr>
        <w:pStyle w:val="Tekstpodstawowy1"/>
        <w:numPr>
          <w:ilvl w:val="0"/>
          <w:numId w:val="9"/>
        </w:numPr>
        <w:shd w:val="clear" w:color="auto" w:fill="auto"/>
        <w:tabs>
          <w:tab w:val="left" w:pos="567"/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color w:val="000000" w:themeColor="text1"/>
          <w:sz w:val="22"/>
          <w:szCs w:val="22"/>
        </w:rPr>
        <w:t>Rozliczenie umowy nastąpi zgodnie z faktycznym zrealizowaniem umowy na podstawie faktur częściowych, licząc od daty ro</w:t>
      </w:r>
      <w:r w:rsidR="006436C4" w:rsidRPr="00CF4DC3">
        <w:rPr>
          <w:rFonts w:ascii="Arial" w:hAnsi="Arial" w:cs="Arial"/>
          <w:color w:val="000000" w:themeColor="text1"/>
          <w:sz w:val="22"/>
          <w:szCs w:val="22"/>
        </w:rPr>
        <w:t>zpoczęcia świadczenia usługi</w:t>
      </w:r>
      <w:r w:rsidRPr="00CF4DC3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699B8D99" w14:textId="77777777" w:rsidR="00C1519F" w:rsidRPr="00CF4DC3" w:rsidRDefault="00893AD8" w:rsidP="00CF4DC3">
      <w:pPr>
        <w:pStyle w:val="Tekstpodstawowy1"/>
        <w:numPr>
          <w:ilvl w:val="0"/>
          <w:numId w:val="9"/>
        </w:numPr>
        <w:shd w:val="clear" w:color="auto" w:fill="auto"/>
        <w:tabs>
          <w:tab w:val="left" w:pos="567"/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color w:val="000000" w:themeColor="text1"/>
          <w:sz w:val="22"/>
          <w:szCs w:val="22"/>
        </w:rPr>
        <w:t>Wynagrodzenie należne Wykonawcy będzie zapłacone przez Zamawiającego przelewem na</w:t>
      </w:r>
      <w:r w:rsidR="00686E57" w:rsidRPr="00CF4DC3">
        <w:rPr>
          <w:rFonts w:ascii="Arial" w:hAnsi="Arial" w:cs="Arial"/>
          <w:color w:val="000000" w:themeColor="text1"/>
          <w:sz w:val="22"/>
          <w:szCs w:val="22"/>
        </w:rPr>
        <w:t> </w:t>
      </w:r>
      <w:r w:rsidRPr="00CF4DC3">
        <w:rPr>
          <w:rFonts w:ascii="Arial" w:hAnsi="Arial" w:cs="Arial"/>
          <w:color w:val="000000" w:themeColor="text1"/>
          <w:sz w:val="22"/>
          <w:szCs w:val="22"/>
        </w:rPr>
        <w:t xml:space="preserve">rachunek bankowy Wykonawcy wskazany w fakturze, w terminie </w:t>
      </w:r>
      <w:r w:rsidR="001334E6" w:rsidRPr="00CF4DC3">
        <w:rPr>
          <w:rFonts w:ascii="Arial" w:hAnsi="Arial" w:cs="Arial"/>
          <w:color w:val="000000" w:themeColor="text1"/>
          <w:sz w:val="22"/>
          <w:szCs w:val="22"/>
        </w:rPr>
        <w:br/>
      </w:r>
      <w:r w:rsidRPr="00CF4DC3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="000217F3" w:rsidRPr="00CF4DC3">
        <w:rPr>
          <w:rFonts w:ascii="Arial" w:hAnsi="Arial" w:cs="Arial"/>
          <w:color w:val="000000" w:themeColor="text1"/>
          <w:sz w:val="22"/>
          <w:szCs w:val="22"/>
        </w:rPr>
        <w:t>30</w:t>
      </w:r>
      <w:r w:rsidRPr="00CF4DC3">
        <w:rPr>
          <w:rFonts w:ascii="Arial" w:hAnsi="Arial" w:cs="Arial"/>
          <w:color w:val="000000" w:themeColor="text1"/>
          <w:sz w:val="22"/>
          <w:szCs w:val="22"/>
        </w:rPr>
        <w:t xml:space="preserve"> dni od daty doręczenia Zamawiającemu prawidłowo wystawionej faktury.</w:t>
      </w:r>
    </w:p>
    <w:p w14:paraId="0F94127B" w14:textId="77777777" w:rsidR="00893AD8" w:rsidRPr="00CF4DC3" w:rsidRDefault="00893AD8" w:rsidP="00CF4DC3">
      <w:pPr>
        <w:pStyle w:val="Tekstpodstawowy1"/>
        <w:shd w:val="clear" w:color="auto" w:fill="auto"/>
        <w:tabs>
          <w:tab w:val="left" w:pos="567"/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color w:val="000000" w:themeColor="text1"/>
          <w:sz w:val="22"/>
          <w:szCs w:val="22"/>
        </w:rPr>
        <w:t>Za dzień zapłaty uważa się datę obciążenia z</w:t>
      </w:r>
      <w:r w:rsidR="00686E57" w:rsidRPr="00CF4DC3">
        <w:rPr>
          <w:rFonts w:ascii="Arial" w:hAnsi="Arial" w:cs="Arial"/>
          <w:color w:val="000000" w:themeColor="text1"/>
          <w:sz w:val="22"/>
          <w:szCs w:val="22"/>
        </w:rPr>
        <w:t> </w:t>
      </w:r>
      <w:r w:rsidRPr="00CF4DC3">
        <w:rPr>
          <w:rFonts w:ascii="Arial" w:hAnsi="Arial" w:cs="Arial"/>
          <w:color w:val="000000" w:themeColor="text1"/>
          <w:sz w:val="22"/>
          <w:szCs w:val="22"/>
        </w:rPr>
        <w:t>tego tytułu rachunku bankowego Zamawiającego.</w:t>
      </w:r>
    </w:p>
    <w:p w14:paraId="3E95C1BD" w14:textId="77777777" w:rsidR="00F25487" w:rsidRPr="00D10F85" w:rsidRDefault="00893AD8" w:rsidP="00D10F85">
      <w:pPr>
        <w:pStyle w:val="Tekstpodstawowy1"/>
        <w:numPr>
          <w:ilvl w:val="0"/>
          <w:numId w:val="9"/>
        </w:numPr>
        <w:shd w:val="clear" w:color="auto" w:fill="auto"/>
        <w:tabs>
          <w:tab w:val="left" w:pos="567"/>
          <w:tab w:val="left" w:leader="dot" w:pos="8679"/>
        </w:tabs>
        <w:spacing w:before="0" w:after="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Fonts w:ascii="Arial" w:hAnsi="Arial" w:cs="Arial"/>
          <w:color w:val="000000" w:themeColor="text1"/>
          <w:sz w:val="22"/>
          <w:szCs w:val="22"/>
        </w:rPr>
        <w:t>Wykonawca nie może przenieść ani zastawić wierzytelności należnych z tytułu umowy bez zgody Zamawiającego wyrażonej na piśmie.</w:t>
      </w:r>
    </w:p>
    <w:p w14:paraId="12364D53" w14:textId="77777777" w:rsidR="005A567C" w:rsidRPr="00D10F85" w:rsidRDefault="00975A64" w:rsidP="00D10F85">
      <w:pPr>
        <w:pStyle w:val="Akapitzlist"/>
        <w:spacing w:after="0"/>
        <w:jc w:val="center"/>
        <w:rPr>
          <w:rFonts w:ascii="Arial" w:hAnsi="Arial" w:cs="Arial"/>
          <w:b/>
          <w:color w:val="000000" w:themeColor="text1"/>
        </w:rPr>
      </w:pPr>
      <w:r w:rsidRPr="00CF4DC3">
        <w:rPr>
          <w:rFonts w:ascii="Arial" w:hAnsi="Arial" w:cs="Arial"/>
          <w:b/>
          <w:color w:val="000000" w:themeColor="text1"/>
        </w:rPr>
        <w:t>§ 3. TERMIN I MIEJSCE REALIZACJI UMOWY</w:t>
      </w:r>
    </w:p>
    <w:p w14:paraId="48411E93" w14:textId="3D929E9D" w:rsidR="00975A64" w:rsidRPr="00CF4DC3" w:rsidRDefault="00975A64" w:rsidP="00CF4DC3">
      <w:pPr>
        <w:pStyle w:val="Tekstpodstawowy1"/>
        <w:numPr>
          <w:ilvl w:val="0"/>
          <w:numId w:val="8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  <w:shd w:val="clear" w:color="auto" w:fill="auto"/>
        </w:rPr>
      </w:pPr>
      <w:r w:rsidRPr="00CF4DC3">
        <w:rPr>
          <w:rFonts w:ascii="Arial" w:hAnsi="Arial" w:cs="Arial"/>
          <w:color w:val="000000" w:themeColor="text1"/>
          <w:sz w:val="22"/>
          <w:szCs w:val="22"/>
        </w:rPr>
        <w:t>Umowa</w:t>
      </w: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 zostaje zawarta od dnia podpisania umowy </w:t>
      </w:r>
      <w:r w:rsidR="006436C4" w:rsidRPr="00CF4DC3">
        <w:rPr>
          <w:rStyle w:val="Bodytext"/>
          <w:rFonts w:ascii="Arial" w:hAnsi="Arial" w:cs="Arial"/>
          <w:bCs/>
          <w:color w:val="000000" w:themeColor="text1"/>
          <w:sz w:val="22"/>
          <w:szCs w:val="22"/>
        </w:rPr>
        <w:t>do dnia 3</w:t>
      </w:r>
      <w:r w:rsidR="00FF4263">
        <w:rPr>
          <w:rStyle w:val="Bodytext"/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CF4DC3">
        <w:rPr>
          <w:rStyle w:val="Bodytext"/>
          <w:rFonts w:ascii="Arial" w:hAnsi="Arial" w:cs="Arial"/>
          <w:bCs/>
          <w:color w:val="000000" w:themeColor="text1"/>
          <w:sz w:val="22"/>
          <w:szCs w:val="22"/>
        </w:rPr>
        <w:t xml:space="preserve"> grudnia 202</w:t>
      </w:r>
      <w:r w:rsidR="00FF4263">
        <w:rPr>
          <w:rStyle w:val="Bodytext"/>
          <w:rFonts w:ascii="Arial" w:hAnsi="Arial" w:cs="Arial"/>
          <w:bCs/>
          <w:color w:val="000000" w:themeColor="text1"/>
          <w:sz w:val="22"/>
          <w:szCs w:val="22"/>
        </w:rPr>
        <w:t>5</w:t>
      </w:r>
      <w:r w:rsidR="001334E6" w:rsidRPr="00CF4DC3">
        <w:rPr>
          <w:rStyle w:val="Bodytext"/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CF4DC3">
        <w:rPr>
          <w:rStyle w:val="Bodytext"/>
          <w:rFonts w:ascii="Arial" w:hAnsi="Arial" w:cs="Arial"/>
          <w:bCs/>
          <w:color w:val="000000" w:themeColor="text1"/>
          <w:sz w:val="22"/>
          <w:szCs w:val="22"/>
        </w:rPr>
        <w:t xml:space="preserve">r. </w:t>
      </w:r>
      <w:r w:rsidR="001334E6" w:rsidRPr="00CF4DC3">
        <w:rPr>
          <w:rStyle w:val="Bodytext"/>
          <w:rFonts w:ascii="Arial" w:hAnsi="Arial" w:cs="Arial"/>
          <w:bCs/>
          <w:color w:val="000000" w:themeColor="text1"/>
          <w:sz w:val="22"/>
          <w:szCs w:val="22"/>
        </w:rPr>
        <w:br/>
      </w:r>
      <w:r w:rsidRPr="00CF4DC3">
        <w:rPr>
          <w:rStyle w:val="Bodytext"/>
          <w:rFonts w:ascii="Arial" w:hAnsi="Arial" w:cs="Arial"/>
          <w:bCs/>
          <w:color w:val="000000" w:themeColor="text1"/>
          <w:sz w:val="22"/>
          <w:szCs w:val="22"/>
        </w:rPr>
        <w:t>lub do wyczerpania środków przeznaczonych przez Zamawiającego na realizację zamówienia.</w:t>
      </w:r>
    </w:p>
    <w:p w14:paraId="053EDACD" w14:textId="77777777" w:rsidR="00C1519F" w:rsidRPr="00CF4DC3" w:rsidRDefault="00C1519F" w:rsidP="00D10F85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575CA571" w14:textId="77777777" w:rsidR="005A567C" w:rsidRPr="004B3A6B" w:rsidRDefault="0030092B" w:rsidP="004B3A6B">
      <w:pPr>
        <w:pStyle w:val="Akapitzlist"/>
        <w:spacing w:after="0"/>
        <w:ind w:left="0"/>
        <w:jc w:val="center"/>
        <w:rPr>
          <w:rFonts w:ascii="Arial" w:hAnsi="Arial" w:cs="Arial"/>
          <w:b/>
          <w:color w:val="000000" w:themeColor="text1"/>
        </w:rPr>
      </w:pPr>
      <w:r w:rsidRPr="00CF4DC3">
        <w:rPr>
          <w:rFonts w:ascii="Arial" w:hAnsi="Arial" w:cs="Arial"/>
          <w:b/>
          <w:color w:val="000000" w:themeColor="text1"/>
        </w:rPr>
        <w:t xml:space="preserve">§ </w:t>
      </w:r>
      <w:r w:rsidR="00A860B6" w:rsidRPr="00CF4DC3">
        <w:rPr>
          <w:rFonts w:ascii="Arial" w:hAnsi="Arial" w:cs="Arial"/>
          <w:b/>
          <w:color w:val="000000" w:themeColor="text1"/>
        </w:rPr>
        <w:t>4</w:t>
      </w:r>
      <w:r w:rsidRPr="00CF4DC3">
        <w:rPr>
          <w:rFonts w:ascii="Arial" w:hAnsi="Arial" w:cs="Arial"/>
          <w:b/>
          <w:color w:val="000000" w:themeColor="text1"/>
        </w:rPr>
        <w:t>. PRZEDSTAWICIELE STRON</w:t>
      </w:r>
    </w:p>
    <w:p w14:paraId="1843B805" w14:textId="77777777" w:rsidR="00533680" w:rsidRPr="00CF4DC3" w:rsidRDefault="00533680" w:rsidP="00CF4DC3">
      <w:pPr>
        <w:pStyle w:val="Tekstpodstawowy1"/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1. </w:t>
      </w:r>
      <w:r w:rsidR="00C84C8A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Wykonawca </w:t>
      </w:r>
      <w:r w:rsidR="0030092B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jest zobowiązany do ścisłego współdziałania w zakresie wykonywanej usługi z</w:t>
      </w:r>
      <w:r w:rsidR="00686E57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 </w:t>
      </w:r>
      <w:r w:rsidR="0030092B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upoważnionym przedstawicielem </w:t>
      </w:r>
      <w:r w:rsidR="004A2D22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Zamawiającego</w:t>
      </w:r>
      <w:r w:rsidR="0030092B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.</w:t>
      </w:r>
    </w:p>
    <w:p w14:paraId="78F754BB" w14:textId="77777777" w:rsidR="0030092B" w:rsidRPr="00CF4DC3" w:rsidRDefault="00533680" w:rsidP="00CF4DC3">
      <w:pPr>
        <w:pStyle w:val="Tekstpodstawowy1"/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2. </w:t>
      </w:r>
      <w:r w:rsidR="0030092B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Strony wyznaczają swoich przedstawicieli upoważnionych do dokonywania szczegółowych ustaleń w trakcie realizacji umowy:</w:t>
      </w:r>
    </w:p>
    <w:p w14:paraId="437A7D9F" w14:textId="77777777" w:rsidR="00137E0A" w:rsidRPr="00CF4DC3" w:rsidRDefault="0030092B" w:rsidP="00346C48">
      <w:pPr>
        <w:pStyle w:val="Akapitzlist"/>
        <w:numPr>
          <w:ilvl w:val="1"/>
          <w:numId w:val="12"/>
        </w:numPr>
        <w:spacing w:line="240" w:lineRule="auto"/>
        <w:ind w:left="567" w:hanging="567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ze strony </w:t>
      </w:r>
      <w:r w:rsidR="00137E0A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Zamawiającego:</w:t>
      </w:r>
    </w:p>
    <w:p w14:paraId="4D3227FC" w14:textId="73108893" w:rsidR="00137E0A" w:rsidRPr="00CF4DC3" w:rsidRDefault="00346C48" w:rsidP="00346C48">
      <w:pPr>
        <w:pStyle w:val="Akapitzlist"/>
        <w:spacing w:line="240" w:lineRule="auto"/>
        <w:ind w:left="993" w:hanging="567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</w:rPr>
      </w:pPr>
      <w:r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- </w:t>
      </w:r>
      <w:r w:rsidR="00FF4263">
        <w:rPr>
          <w:rStyle w:val="Bodytext"/>
          <w:rFonts w:ascii="Arial" w:hAnsi="Arial" w:cs="Arial"/>
          <w:color w:val="000000" w:themeColor="text1"/>
          <w:sz w:val="22"/>
          <w:szCs w:val="22"/>
        </w:rPr>
        <w:t>ppor. Konrad GRUDZIECKI</w:t>
      </w:r>
      <w:r w:rsidR="0030092B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 tel.</w:t>
      </w:r>
      <w:r w:rsidR="00294A34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 </w:t>
      </w:r>
      <w:r w:rsidR="0030092B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261</w:t>
      </w:r>
      <w:r w:rsidR="00294A34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 </w:t>
      </w:r>
      <w:r w:rsidR="0030092B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553</w:t>
      </w:r>
      <w:r w:rsidR="00137E0A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 </w:t>
      </w:r>
      <w:r w:rsidR="00B03A0F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40</w:t>
      </w:r>
      <w:r w:rsidR="00FF4263">
        <w:rPr>
          <w:rStyle w:val="Bodytext"/>
          <w:rFonts w:ascii="Arial" w:hAnsi="Arial" w:cs="Arial"/>
          <w:color w:val="000000" w:themeColor="text1"/>
          <w:sz w:val="22"/>
          <w:szCs w:val="22"/>
        </w:rPr>
        <w:t>5</w:t>
      </w:r>
      <w:r w:rsidR="00137E0A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;</w:t>
      </w:r>
    </w:p>
    <w:p w14:paraId="1834C59E" w14:textId="42A62752" w:rsidR="00137E0A" w:rsidRPr="00CF4DC3" w:rsidRDefault="00137E0A" w:rsidP="00346C48">
      <w:pPr>
        <w:pStyle w:val="Akapitzlist"/>
        <w:spacing w:line="240" w:lineRule="auto"/>
        <w:ind w:left="993" w:hanging="567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- </w:t>
      </w:r>
      <w:r w:rsidR="00A0653F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st</w:t>
      </w:r>
      <w:r w:rsidR="00FF4263">
        <w:rPr>
          <w:rStyle w:val="Bodytext"/>
          <w:rFonts w:ascii="Arial" w:hAnsi="Arial" w:cs="Arial"/>
          <w:color w:val="000000" w:themeColor="text1"/>
          <w:sz w:val="22"/>
          <w:szCs w:val="22"/>
        </w:rPr>
        <w:t>. chor. szt. Sylwester ZAWADZKI</w:t>
      </w: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, tel. 261 553 406;</w:t>
      </w:r>
    </w:p>
    <w:p w14:paraId="3B8DF46C" w14:textId="37BA044A" w:rsidR="0030092B" w:rsidRPr="00CF4DC3" w:rsidRDefault="0030092B" w:rsidP="00CF4DC3">
      <w:pPr>
        <w:pStyle w:val="Akapitzlist"/>
        <w:numPr>
          <w:ilvl w:val="1"/>
          <w:numId w:val="12"/>
        </w:numPr>
        <w:ind w:left="567" w:hanging="567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ze strony </w:t>
      </w:r>
      <w:r w:rsidR="004A2D22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Wykonawcy </w:t>
      </w:r>
      <w:r w:rsidR="009808A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FF4263">
        <w:rPr>
          <w:rStyle w:val="Bodytext"/>
          <w:rFonts w:ascii="Arial" w:hAnsi="Arial" w:cs="Arial"/>
          <w:color w:val="000000" w:themeColor="text1"/>
          <w:sz w:val="22"/>
          <w:szCs w:val="22"/>
        </w:rPr>
        <w:t>……………………..</w:t>
      </w:r>
    </w:p>
    <w:p w14:paraId="4FE6ABA6" w14:textId="77777777" w:rsidR="0030092B" w:rsidRPr="00CF4DC3" w:rsidRDefault="0030092B" w:rsidP="000A335B">
      <w:pPr>
        <w:pStyle w:val="Tekstpodstawowy1"/>
        <w:numPr>
          <w:ilvl w:val="0"/>
          <w:numId w:val="8"/>
        </w:numPr>
        <w:shd w:val="clear" w:color="auto" w:fill="auto"/>
        <w:tabs>
          <w:tab w:val="left" w:pos="567"/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Osoby wymienione w ust. 2 są uprawnione do uzgodnienia form i metod wykonywania usługi, udzielenia koniecznych informacji, podejmowania innych ni</w:t>
      </w:r>
      <w:r w:rsidR="000643D1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ezbędnych działań wynikających </w:t>
      </w: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z</w:t>
      </w:r>
      <w:r w:rsidR="00686E57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 </w:t>
      </w: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niniejszej umowy, koniecznych do</w:t>
      </w:r>
      <w:r w:rsidR="00294A34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 </w:t>
      </w: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prawidłowego wykonania um</w:t>
      </w:r>
      <w:r w:rsidR="000643D1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owy, z zastrzeżeniem</w:t>
      </w:r>
      <w:r w:rsidR="000E78FE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51627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§ 8</w:t>
      </w: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 umowy. </w:t>
      </w:r>
    </w:p>
    <w:p w14:paraId="5F53E608" w14:textId="77777777" w:rsidR="000643D1" w:rsidRPr="00CF4DC3" w:rsidRDefault="000643D1" w:rsidP="00CF4DC3">
      <w:pPr>
        <w:spacing w:after="0"/>
        <w:ind w:left="567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</w:rPr>
      </w:pPr>
    </w:p>
    <w:p w14:paraId="30AC9BDF" w14:textId="77777777" w:rsidR="00BC6BDD" w:rsidRPr="00D10F85" w:rsidRDefault="00D41CE8" w:rsidP="00D10F85">
      <w:pPr>
        <w:spacing w:after="0"/>
        <w:ind w:left="567"/>
        <w:jc w:val="center"/>
        <w:rPr>
          <w:rStyle w:val="Bodytext"/>
          <w:rFonts w:ascii="Arial" w:hAnsi="Arial" w:cs="Arial"/>
          <w:b/>
          <w:color w:val="000000" w:themeColor="text1"/>
          <w:sz w:val="22"/>
          <w:szCs w:val="22"/>
          <w:shd w:val="clear" w:color="auto" w:fill="auto"/>
        </w:rPr>
      </w:pPr>
      <w:r w:rsidRPr="00CF4DC3">
        <w:rPr>
          <w:rStyle w:val="Bodytext"/>
          <w:rFonts w:ascii="Arial" w:hAnsi="Arial" w:cs="Arial"/>
          <w:b/>
          <w:color w:val="000000" w:themeColor="text1"/>
          <w:sz w:val="22"/>
          <w:szCs w:val="22"/>
          <w:shd w:val="clear" w:color="auto" w:fill="auto"/>
        </w:rPr>
        <w:lastRenderedPageBreak/>
        <w:t xml:space="preserve">§ </w:t>
      </w:r>
      <w:r w:rsidR="00B03A0F" w:rsidRPr="00CF4DC3">
        <w:rPr>
          <w:rStyle w:val="Bodytext"/>
          <w:rFonts w:ascii="Arial" w:hAnsi="Arial" w:cs="Arial"/>
          <w:b/>
          <w:color w:val="000000" w:themeColor="text1"/>
          <w:sz w:val="22"/>
          <w:szCs w:val="22"/>
          <w:shd w:val="clear" w:color="auto" w:fill="auto"/>
        </w:rPr>
        <w:t>5</w:t>
      </w:r>
      <w:r w:rsidR="0030092B" w:rsidRPr="00CF4DC3">
        <w:rPr>
          <w:rStyle w:val="Bodytext"/>
          <w:rFonts w:ascii="Arial" w:hAnsi="Arial" w:cs="Arial"/>
          <w:b/>
          <w:color w:val="000000" w:themeColor="text1"/>
          <w:sz w:val="22"/>
          <w:szCs w:val="22"/>
          <w:shd w:val="clear" w:color="auto" w:fill="auto"/>
        </w:rPr>
        <w:t>. POTENCJAŁ WYKONAWCY</w:t>
      </w:r>
    </w:p>
    <w:p w14:paraId="68E4811E" w14:textId="77777777" w:rsidR="000E78FE" w:rsidRPr="00CF4DC3" w:rsidRDefault="004A2D22" w:rsidP="00CF4DC3">
      <w:pPr>
        <w:pStyle w:val="Akapitzlist"/>
        <w:numPr>
          <w:ilvl w:val="0"/>
          <w:numId w:val="23"/>
        </w:numPr>
        <w:tabs>
          <w:tab w:val="left" w:pos="567"/>
        </w:tabs>
        <w:spacing w:after="0"/>
        <w:ind w:left="567" w:hanging="567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Wykonawca </w:t>
      </w:r>
      <w:r w:rsidR="0030092B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oświadcza, że w celu realizacji przedmiotu umowy posiada odpowiednie zasoby techniczne, dysponuje odpowiednią bazą do wykonania usługi w zakresie objętym umową, personel posiadający zdolności, doświadczenie, wi</w:t>
      </w:r>
      <w:r w:rsidR="000E78FE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edzę oraz wymagane uprawnienia </w:t>
      </w:r>
      <w:r w:rsidR="0030092B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i kwalifikacje w zakresie niezbędnym do wykonania przedmiotu umowy określone w opisie przedmiotu zamówienia oraz posiada środki finansowe umożliwiające wykonanie przedmiotu umowy.</w:t>
      </w:r>
    </w:p>
    <w:p w14:paraId="213A4433" w14:textId="77777777" w:rsidR="00CF4DC3" w:rsidRDefault="00BC6BDD" w:rsidP="00CF4DC3">
      <w:pPr>
        <w:pStyle w:val="Akapitzlist"/>
        <w:numPr>
          <w:ilvl w:val="0"/>
          <w:numId w:val="23"/>
        </w:numPr>
        <w:tabs>
          <w:tab w:val="left" w:pos="567"/>
        </w:tabs>
        <w:spacing w:after="0"/>
        <w:ind w:left="567" w:hanging="567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Wykonawca ponosi odpowiedzialność cywilną i prawną za wszelkie uszkodzenia </w:t>
      </w:r>
    </w:p>
    <w:p w14:paraId="53572C5F" w14:textId="77777777" w:rsidR="00BC6BDD" w:rsidRPr="00CF4DC3" w:rsidRDefault="00BC6BDD" w:rsidP="00CF4DC3">
      <w:pPr>
        <w:pStyle w:val="Akapitzlist"/>
        <w:tabs>
          <w:tab w:val="left" w:pos="567"/>
        </w:tabs>
        <w:spacing w:after="0"/>
        <w:ind w:left="567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i wypadki będące następstwem niewłaściwego wykonania przez niego usługi.</w:t>
      </w:r>
    </w:p>
    <w:p w14:paraId="524E1C2A" w14:textId="77777777" w:rsidR="000643D1" w:rsidRPr="00CF4DC3" w:rsidRDefault="000643D1" w:rsidP="00CF4DC3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199B676E" w14:textId="77777777" w:rsidR="00BC6BDD" w:rsidRPr="00D10F85" w:rsidRDefault="000643D1" w:rsidP="00D10F85">
      <w:pPr>
        <w:spacing w:after="0"/>
        <w:jc w:val="center"/>
        <w:rPr>
          <w:rStyle w:val="Bodytext"/>
          <w:rFonts w:ascii="Arial" w:hAnsi="Arial" w:cs="Arial"/>
          <w:b/>
          <w:color w:val="000000" w:themeColor="text1"/>
          <w:sz w:val="22"/>
          <w:szCs w:val="22"/>
          <w:shd w:val="clear" w:color="auto" w:fill="auto"/>
        </w:rPr>
      </w:pPr>
      <w:r w:rsidRPr="00CF4DC3">
        <w:rPr>
          <w:rFonts w:ascii="Arial" w:hAnsi="Arial" w:cs="Arial"/>
          <w:b/>
          <w:color w:val="000000" w:themeColor="text1"/>
        </w:rPr>
        <w:t xml:space="preserve">§ </w:t>
      </w:r>
      <w:r w:rsidR="00B03A0F" w:rsidRPr="00CF4DC3">
        <w:rPr>
          <w:rFonts w:ascii="Arial" w:hAnsi="Arial" w:cs="Arial"/>
          <w:b/>
          <w:color w:val="000000" w:themeColor="text1"/>
        </w:rPr>
        <w:t>6</w:t>
      </w:r>
      <w:r w:rsidRPr="00CF4DC3">
        <w:rPr>
          <w:rFonts w:ascii="Arial" w:hAnsi="Arial" w:cs="Arial"/>
          <w:b/>
          <w:color w:val="000000" w:themeColor="text1"/>
        </w:rPr>
        <w:t>. KARY UMOWNE</w:t>
      </w:r>
    </w:p>
    <w:p w14:paraId="79DB9736" w14:textId="77777777" w:rsidR="008E1632" w:rsidRPr="00CF4DC3" w:rsidRDefault="008E1632" w:rsidP="00CF4DC3">
      <w:pPr>
        <w:pStyle w:val="Tekstpodstawowy1"/>
        <w:numPr>
          <w:ilvl w:val="0"/>
          <w:numId w:val="13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 razie niewykonania lub nienależytego wykonania przez 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Wykonawcę 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umowy, 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Zamawiający 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będzie miał prawo do naliczenia 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Wykonawcy 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kary umownej w</w:t>
      </w:r>
      <w:r w:rsidR="00294A34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 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następujących wysokościach:</w:t>
      </w:r>
    </w:p>
    <w:p w14:paraId="7844F1EB" w14:textId="77777777" w:rsidR="008E1632" w:rsidRPr="00CF4DC3" w:rsidRDefault="008E1632" w:rsidP="00CF4DC3">
      <w:pPr>
        <w:pStyle w:val="Bodytext130"/>
        <w:numPr>
          <w:ilvl w:val="1"/>
          <w:numId w:val="6"/>
        </w:numPr>
        <w:shd w:val="clear" w:color="auto" w:fill="auto"/>
        <w:spacing w:line="276" w:lineRule="auto"/>
        <w:ind w:left="567" w:right="140" w:hanging="567"/>
        <w:rPr>
          <w:rStyle w:val="Bodytext13"/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t xml:space="preserve">w przypadku niewykonywania usługi – w wysokości 0,2 % wynagrodzenia brutto należnego </w:t>
      </w:r>
      <w:r w:rsidR="005F4702"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t xml:space="preserve">Wykonawcy </w:t>
      </w:r>
      <w:r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t>za daną część usługi: przeglądu, weryfikacji, wymiany, naprawy, konserw</w:t>
      </w:r>
      <w:r w:rsidR="003D425B"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t xml:space="preserve">acji </w:t>
      </w:r>
      <w:r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t xml:space="preserve"> – za każdy dzień niewykonywania usługi,</w:t>
      </w:r>
    </w:p>
    <w:p w14:paraId="0801B597" w14:textId="77777777" w:rsidR="008E1632" w:rsidRPr="00CF4DC3" w:rsidRDefault="008E1632" w:rsidP="00CF4DC3">
      <w:pPr>
        <w:pStyle w:val="Bodytext130"/>
        <w:numPr>
          <w:ilvl w:val="1"/>
          <w:numId w:val="6"/>
        </w:numPr>
        <w:shd w:val="clear" w:color="auto" w:fill="auto"/>
        <w:spacing w:line="276" w:lineRule="auto"/>
        <w:ind w:left="567" w:right="140" w:hanging="567"/>
        <w:rPr>
          <w:rStyle w:val="Bodytext13"/>
          <w:rFonts w:ascii="Arial" w:hAnsi="Arial" w:cs="Arial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t>za rozwiązanie umowy lub odstąpienie od niej z przyczyn leżących po</w:t>
      </w:r>
      <w:r w:rsidR="00294A34"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t> </w:t>
      </w:r>
      <w:r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t xml:space="preserve">stronie </w:t>
      </w:r>
      <w:r w:rsidR="005F4702"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t xml:space="preserve">Wykonawcy </w:t>
      </w:r>
      <w:r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t xml:space="preserve">– w wysokości 10 % wartości brutto umowy/pozostałej </w:t>
      </w:r>
      <w:r w:rsidR="001334E6"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br/>
      </w:r>
      <w:r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t xml:space="preserve">do zrealizowania w dniu rozwiązania lub odstąpienia od umowy wartości umowy brutto, o której mowa w § </w:t>
      </w:r>
      <w:r w:rsidR="005A567C"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t>2</w:t>
      </w:r>
      <w:r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t xml:space="preserve"> ust. </w:t>
      </w:r>
      <w:r w:rsidR="005A567C"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t>2</w:t>
      </w:r>
      <w:r w:rsidRPr="00CF4DC3">
        <w:rPr>
          <w:rStyle w:val="Bodytext13"/>
          <w:rFonts w:ascii="Arial" w:hAnsi="Arial" w:cs="Arial"/>
          <w:color w:val="000000" w:themeColor="text1"/>
          <w:sz w:val="22"/>
          <w:szCs w:val="22"/>
        </w:rPr>
        <w:t xml:space="preserve"> umowy,</w:t>
      </w:r>
    </w:p>
    <w:p w14:paraId="44A02704" w14:textId="77777777" w:rsidR="00224E65" w:rsidRDefault="008E1632" w:rsidP="00CF4DC3">
      <w:pPr>
        <w:pStyle w:val="Tekstpodstawowy1"/>
        <w:numPr>
          <w:ilvl w:val="0"/>
          <w:numId w:val="13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Karę umowną 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Zamawiający 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może potrącić z jakiejkolwiek wierzytelności 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Wykonawcy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,</w:t>
      </w:r>
      <w:r w:rsidR="003D425B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</w:p>
    <w:p w14:paraId="4F059107" w14:textId="77777777" w:rsidR="008E1632" w:rsidRPr="00CF4DC3" w:rsidRDefault="008E1632" w:rsidP="00224E65">
      <w:pPr>
        <w:pStyle w:val="Tekstpodstawowy1"/>
        <w:shd w:val="clear" w:color="auto" w:fill="auto"/>
        <w:tabs>
          <w:tab w:val="left" w:leader="dot" w:pos="8679"/>
        </w:tabs>
        <w:spacing w:before="0" w:after="0" w:line="276" w:lineRule="auto"/>
        <w:ind w:left="567" w:firstLine="0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 tym również z wynagrodzenia należnego 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Wykonawcy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, określonego w § </w:t>
      </w:r>
      <w:r w:rsidR="005A567C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2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 umowy, bez wezwania do</w:t>
      </w:r>
      <w:r w:rsidR="00686E57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 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zapłaty, na co 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Wykonawca 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wyraża zgodę.</w:t>
      </w:r>
    </w:p>
    <w:p w14:paraId="2399ABD0" w14:textId="77777777" w:rsidR="008E1632" w:rsidRPr="00CF4DC3" w:rsidRDefault="008E1632" w:rsidP="00CF4DC3">
      <w:pPr>
        <w:pStyle w:val="Tekstpodstawowy1"/>
        <w:numPr>
          <w:ilvl w:val="0"/>
          <w:numId w:val="13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Zapłacenie kary umownej nie wyłącza po stronie 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Zamawiającego 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prawa do</w:t>
      </w:r>
      <w:r w:rsidR="00294A34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 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dochodzenia od</w:t>
      </w:r>
      <w:r w:rsidR="00686E57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 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Wykonawcy 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odszkodowania uzupełniającego na zasadach ogólnych. </w:t>
      </w:r>
    </w:p>
    <w:p w14:paraId="5960FE1D" w14:textId="77777777" w:rsidR="00224E65" w:rsidRDefault="005F4702" w:rsidP="00224E65">
      <w:pPr>
        <w:pStyle w:val="Tekstpodstawowy1"/>
        <w:numPr>
          <w:ilvl w:val="0"/>
          <w:numId w:val="13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Wykonawca </w:t>
      </w:r>
      <w:r w:rsidR="008E163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nie ponosi odpowiedzialności za niewykonanie lub nienależyte wykonanie obowiązków wynikających z umowy spowodowane siłą wyższą. Za</w:t>
      </w:r>
      <w:r w:rsidR="00294A34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 </w:t>
      </w:r>
      <w:r w:rsidR="008E163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przypadki siły wyższej uważa się wszelkie nieznane stronom w chwili zawierania umowy zda</w:t>
      </w:r>
      <w:r w:rsidR="00774DEB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rzenia, zaistniałe niezależnie </w:t>
      </w:r>
      <w:r w:rsidR="008E163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od woli stron i na których zaistnienie strony nie miały żadnego wpływu, takie jak np. wojna, atak terrorystyczny, pożar, powódź, epidemie, strajki, zarządzenia władz </w:t>
      </w:r>
      <w:r w:rsidR="008E1632" w:rsidRPr="00224E6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itp. </w:t>
      </w:r>
      <w:r w:rsidRPr="00224E6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Wykonawca </w:t>
      </w:r>
      <w:r w:rsidR="008E1632" w:rsidRPr="00224E6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powołujący się na siłę wyższą powinien zawiadomić </w:t>
      </w:r>
      <w:r w:rsidRPr="00224E6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Zamawiającego </w:t>
      </w:r>
      <w:r w:rsidR="008E1632" w:rsidRPr="00224E6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na piśmie w terminie 7 dni od zaistnienia zdarzenia stanowiącego przypadek siły wyższej pod rygorem utraty prawa powołania się na siłę wyższą. Fakt zaistnienia siły wyższej powinien być udowodniony dokumentem pochodzącym </w:t>
      </w:r>
    </w:p>
    <w:p w14:paraId="7901772C" w14:textId="77777777" w:rsidR="008E1632" w:rsidRPr="00224E65" w:rsidRDefault="008E1632" w:rsidP="00224E65">
      <w:pPr>
        <w:pStyle w:val="Tekstpodstawowy1"/>
        <w:shd w:val="clear" w:color="auto" w:fill="auto"/>
        <w:tabs>
          <w:tab w:val="left" w:leader="dot" w:pos="8679"/>
        </w:tabs>
        <w:spacing w:before="0" w:after="0" w:line="276" w:lineRule="auto"/>
        <w:ind w:left="567" w:firstLine="0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224E65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od właściwego organu administracji publicznej. Opóźnienie lub wadliwe wykonanie całości lub części umowy z powodu siły wyższej nie stanowi naruszenia postanowień umowy.</w:t>
      </w:r>
    </w:p>
    <w:p w14:paraId="4845CE9E" w14:textId="77777777" w:rsidR="008E1632" w:rsidRPr="00CF4DC3" w:rsidRDefault="008E1632" w:rsidP="00CF4DC3">
      <w:pPr>
        <w:pStyle w:val="Tekstpodstawowy1"/>
        <w:numPr>
          <w:ilvl w:val="0"/>
          <w:numId w:val="13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 przypadku naliczania kar umownych 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Zamawiający 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wystawi notę obciążeniową </w:t>
      </w:r>
      <w:r w:rsidR="005F4702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Wykonawcy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.</w:t>
      </w:r>
    </w:p>
    <w:p w14:paraId="39145226" w14:textId="77777777" w:rsidR="001349E5" w:rsidRPr="00CF4DC3" w:rsidRDefault="001349E5" w:rsidP="00CF4DC3">
      <w:pPr>
        <w:pStyle w:val="Tekstpodstawowy1"/>
        <w:numPr>
          <w:ilvl w:val="0"/>
          <w:numId w:val="13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Łączna wartość kar umownych nie może przekroczyć 30% wartości umowy brutto.</w:t>
      </w:r>
    </w:p>
    <w:p w14:paraId="5BA051F9" w14:textId="77777777" w:rsidR="008E1632" w:rsidRPr="00CF4DC3" w:rsidRDefault="008E1632" w:rsidP="00CF4DC3">
      <w:pPr>
        <w:pStyle w:val="Bodytext130"/>
        <w:shd w:val="clear" w:color="auto" w:fill="auto"/>
        <w:spacing w:line="276" w:lineRule="auto"/>
        <w:ind w:left="567" w:right="140" w:hanging="567"/>
        <w:rPr>
          <w:rStyle w:val="Bodytext13"/>
          <w:rFonts w:ascii="Arial" w:hAnsi="Arial" w:cs="Arial"/>
          <w:color w:val="000000" w:themeColor="text1"/>
          <w:sz w:val="22"/>
          <w:szCs w:val="22"/>
        </w:rPr>
      </w:pPr>
    </w:p>
    <w:p w14:paraId="307592F4" w14:textId="77777777" w:rsidR="005A567C" w:rsidRPr="00D10F85" w:rsidRDefault="008E1632" w:rsidP="00D10F85">
      <w:pPr>
        <w:pStyle w:val="Bodytext130"/>
        <w:shd w:val="clear" w:color="auto" w:fill="auto"/>
        <w:spacing w:line="276" w:lineRule="auto"/>
        <w:ind w:left="567" w:hanging="567"/>
        <w:jc w:val="center"/>
        <w:rPr>
          <w:rStyle w:val="Bodytext13"/>
          <w:rFonts w:ascii="Arial" w:hAnsi="Arial" w:cs="Arial"/>
          <w:b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B03A0F" w:rsidRPr="00CF4DC3">
        <w:rPr>
          <w:rStyle w:val="Bodytext13"/>
          <w:rFonts w:ascii="Arial" w:hAnsi="Arial" w:cs="Arial"/>
          <w:b/>
          <w:color w:val="000000" w:themeColor="text1"/>
          <w:sz w:val="22"/>
          <w:szCs w:val="22"/>
        </w:rPr>
        <w:t>7</w:t>
      </w:r>
      <w:r w:rsidRPr="00CF4DC3">
        <w:rPr>
          <w:rStyle w:val="Bodytext13"/>
          <w:rFonts w:ascii="Arial" w:hAnsi="Arial" w:cs="Arial"/>
          <w:b/>
          <w:color w:val="000000" w:themeColor="text1"/>
          <w:sz w:val="22"/>
          <w:szCs w:val="22"/>
        </w:rPr>
        <w:t>. ODSTĄPIENIE OD UMOWY</w:t>
      </w:r>
    </w:p>
    <w:p w14:paraId="299357C9" w14:textId="77777777" w:rsidR="00C54517" w:rsidRPr="00CF4DC3" w:rsidRDefault="008E1632" w:rsidP="00CF4DC3">
      <w:pPr>
        <w:pStyle w:val="Tekstpodstawowy1"/>
        <w:numPr>
          <w:ilvl w:val="0"/>
          <w:numId w:val="14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C84C8A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Zamawiającemu przysługuje prawo jednostronnego odstąpienia od umowy </w:t>
      </w:r>
    </w:p>
    <w:p w14:paraId="149B75E4" w14:textId="77777777" w:rsidR="00C54517" w:rsidRPr="00CF4DC3" w:rsidRDefault="00C84C8A" w:rsidP="00CF4DC3">
      <w:pPr>
        <w:pStyle w:val="Tekstpodstawowy1"/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(w całości bądź części) lub jej rozwiązania ze skutkiem natychmiastowym,</w:t>
      </w:r>
    </w:p>
    <w:p w14:paraId="2B066453" w14:textId="77777777" w:rsidR="00C84C8A" w:rsidRPr="00CF4DC3" w:rsidRDefault="00C84C8A" w:rsidP="00CF4DC3">
      <w:pPr>
        <w:pStyle w:val="Tekstpodstawowy1"/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 w sytuacjach:</w:t>
      </w:r>
    </w:p>
    <w:p w14:paraId="2F439C58" w14:textId="77777777" w:rsidR="00C84C8A" w:rsidRPr="00CF4DC3" w:rsidRDefault="00C84C8A" w:rsidP="00CF4DC3">
      <w:pPr>
        <w:pStyle w:val="Tekstpodstawowy1"/>
        <w:numPr>
          <w:ilvl w:val="0"/>
          <w:numId w:val="15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jeżeli zostanie ogłoszona upadłość lub likwidacja firmy Wykonawcy,</w:t>
      </w:r>
    </w:p>
    <w:p w14:paraId="4FD1ADCA" w14:textId="77777777" w:rsidR="00137E0A" w:rsidRPr="00CF4DC3" w:rsidRDefault="00C84C8A" w:rsidP="00CF4DC3">
      <w:pPr>
        <w:pStyle w:val="Tekstpodstawowy1"/>
        <w:numPr>
          <w:ilvl w:val="0"/>
          <w:numId w:val="15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jeżeli Wykonawca nie przystąpił do wykonania przedmiotu umowy </w:t>
      </w:r>
    </w:p>
    <w:p w14:paraId="3A0505B6" w14:textId="77777777" w:rsidR="00C84C8A" w:rsidRPr="00CF4DC3" w:rsidRDefault="00C84C8A" w:rsidP="00CF4DC3">
      <w:pPr>
        <w:pStyle w:val="Tekstpodstawowy1"/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lastRenderedPageBreak/>
        <w:t>bez uzasadnionych przyczyn,</w:t>
      </w:r>
    </w:p>
    <w:p w14:paraId="6DB8DD19" w14:textId="77777777" w:rsidR="00137E0A" w:rsidRPr="00CF4DC3" w:rsidRDefault="00C84C8A" w:rsidP="00CF4DC3">
      <w:pPr>
        <w:pStyle w:val="Tekstpodstawowy1"/>
        <w:numPr>
          <w:ilvl w:val="0"/>
          <w:numId w:val="15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Wykonawca nie wykonuje przedmiotu umowy zgodnie z umową lub </w:t>
      </w:r>
    </w:p>
    <w:p w14:paraId="6806FAF2" w14:textId="77777777" w:rsidR="00C84C8A" w:rsidRPr="00CF4DC3" w:rsidRDefault="00C84C8A" w:rsidP="00CF4DC3">
      <w:pPr>
        <w:pStyle w:val="Tekstpodstawowy1"/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też nienależycie wykonuje swoje zobowiązania umowne.</w:t>
      </w:r>
    </w:p>
    <w:p w14:paraId="6ED60149" w14:textId="77777777" w:rsidR="00C84C8A" w:rsidRPr="00CF4DC3" w:rsidRDefault="00C84C8A" w:rsidP="00CF4DC3">
      <w:pPr>
        <w:pStyle w:val="Tekstpodstawowy1"/>
        <w:numPr>
          <w:ilvl w:val="0"/>
          <w:numId w:val="15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 przypadku decyzji jednostek nadrzędnych Zamawiającego. </w:t>
      </w:r>
    </w:p>
    <w:p w14:paraId="22FC3286" w14:textId="77777777" w:rsidR="00224E65" w:rsidRDefault="00C84C8A" w:rsidP="00CF4DC3">
      <w:pPr>
        <w:pStyle w:val="Tekstpodstawowy1"/>
        <w:numPr>
          <w:ilvl w:val="0"/>
          <w:numId w:val="14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Odstąpienie od umowy nastąpi w terminie do 30 dni od dnia powzięcia przez Zamawiającego wiadomości o wystąpieniu okoliczności uzasadniających odstąpienie</w:t>
      </w:r>
    </w:p>
    <w:p w14:paraId="402B12D3" w14:textId="77777777" w:rsidR="00224E65" w:rsidRDefault="00C84C8A" w:rsidP="00224E65">
      <w:pPr>
        <w:pStyle w:val="Tekstpodstawowy1"/>
        <w:shd w:val="clear" w:color="auto" w:fill="auto"/>
        <w:tabs>
          <w:tab w:val="left" w:leader="dot" w:pos="8679"/>
        </w:tabs>
        <w:spacing w:before="0" w:after="0" w:line="276" w:lineRule="auto"/>
        <w:ind w:left="567" w:firstLine="0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 w formie pisemnej pod rygorem nieważności takiego oświadczenia. Oświadczenie</w:t>
      </w:r>
    </w:p>
    <w:p w14:paraId="4F7E01D1" w14:textId="77777777" w:rsidR="00C84C8A" w:rsidRPr="00CF4DC3" w:rsidRDefault="00C84C8A" w:rsidP="00224E65">
      <w:pPr>
        <w:pStyle w:val="Tekstpodstawowy1"/>
        <w:shd w:val="clear" w:color="auto" w:fill="auto"/>
        <w:tabs>
          <w:tab w:val="left" w:leader="dot" w:pos="8679"/>
        </w:tabs>
        <w:spacing w:before="0" w:after="0" w:line="276" w:lineRule="auto"/>
        <w:ind w:left="567" w:firstLine="0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 o odstąpieniu powinno zawierać uzasadnienie.  </w:t>
      </w:r>
    </w:p>
    <w:p w14:paraId="30188E9C" w14:textId="77777777" w:rsidR="002F0474" w:rsidRPr="00CF4DC3" w:rsidRDefault="00C84C8A" w:rsidP="00CF4DC3">
      <w:pPr>
        <w:pStyle w:val="Tekstpodstawowy1"/>
        <w:numPr>
          <w:ilvl w:val="0"/>
          <w:numId w:val="14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W razie odstąpienia od umowy Wykonawca może żądać wyłącznie wynagrodzenia należnego z tytułu wykonania części umowy, potwierdzonej wpisem w „Protokole odbioru</w:t>
      </w:r>
      <w:r w:rsidR="00686E57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 usługi</w:t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”.</w:t>
      </w:r>
    </w:p>
    <w:p w14:paraId="3923CECA" w14:textId="77777777" w:rsidR="00C54517" w:rsidRPr="004B3A6B" w:rsidRDefault="008E1632" w:rsidP="004B3A6B">
      <w:pPr>
        <w:widowControl w:val="0"/>
        <w:overflowPunct w:val="0"/>
        <w:autoSpaceDE w:val="0"/>
        <w:autoSpaceDN w:val="0"/>
        <w:adjustRightInd w:val="0"/>
        <w:spacing w:after="0"/>
        <w:ind w:left="567" w:hanging="567"/>
        <w:jc w:val="center"/>
        <w:textAlignment w:val="baseline"/>
        <w:rPr>
          <w:rFonts w:ascii="Arial" w:hAnsi="Arial" w:cs="Arial"/>
          <w:b/>
          <w:color w:val="000000" w:themeColor="text1"/>
        </w:rPr>
      </w:pPr>
      <w:r w:rsidRPr="00CF4DC3">
        <w:rPr>
          <w:rFonts w:ascii="Arial" w:hAnsi="Arial" w:cs="Arial"/>
          <w:b/>
          <w:color w:val="000000" w:themeColor="text1"/>
        </w:rPr>
        <w:t xml:space="preserve">§ </w:t>
      </w:r>
      <w:r w:rsidR="00B03A0F" w:rsidRPr="00CF4DC3">
        <w:rPr>
          <w:rFonts w:ascii="Arial" w:hAnsi="Arial" w:cs="Arial"/>
          <w:b/>
          <w:color w:val="000000" w:themeColor="text1"/>
        </w:rPr>
        <w:t>8</w:t>
      </w:r>
      <w:r w:rsidRPr="00CF4DC3">
        <w:rPr>
          <w:rFonts w:ascii="Arial" w:hAnsi="Arial" w:cs="Arial"/>
          <w:b/>
          <w:color w:val="000000" w:themeColor="text1"/>
        </w:rPr>
        <w:t>. ZMIANA UMOWY</w:t>
      </w:r>
    </w:p>
    <w:p w14:paraId="2DC0E63D" w14:textId="77777777" w:rsidR="00C84C8A" w:rsidRPr="00CF4DC3" w:rsidRDefault="00C84C8A" w:rsidP="00CF4DC3">
      <w:pPr>
        <w:pStyle w:val="Tekstpodstawowy1"/>
        <w:numPr>
          <w:ilvl w:val="0"/>
          <w:numId w:val="16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Zmiany lub uzupełnienia postanowień zawartej umowy mogą nastąpić za zgodą obu stron, wyrażoną na piśmie pod rygorem nieważności.</w:t>
      </w:r>
    </w:p>
    <w:p w14:paraId="5C4D773E" w14:textId="77777777" w:rsidR="00C84C8A" w:rsidRPr="00CF4DC3" w:rsidRDefault="00C84C8A" w:rsidP="00CF4DC3">
      <w:pPr>
        <w:pStyle w:val="Tekstpodstawowy1"/>
        <w:numPr>
          <w:ilvl w:val="0"/>
          <w:numId w:val="16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Zamawiający dopuszcza zmianę umowy: </w:t>
      </w:r>
    </w:p>
    <w:p w14:paraId="22E4717F" w14:textId="77777777" w:rsidR="00C84C8A" w:rsidRPr="00CF4DC3" w:rsidRDefault="00C84C8A" w:rsidP="00CF4DC3">
      <w:pPr>
        <w:pStyle w:val="Tekstpodstawowy1"/>
        <w:numPr>
          <w:ilvl w:val="0"/>
          <w:numId w:val="17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w zakresie zmiany przedmiotu umowy, sposobu wykonywania umowy, warunków płatności i terminu realizacji umowy z powodu:</w:t>
      </w:r>
    </w:p>
    <w:p w14:paraId="30E2E529" w14:textId="77777777" w:rsidR="00C84C8A" w:rsidRPr="00CF4DC3" w:rsidRDefault="00C84C8A" w:rsidP="00CF4DC3">
      <w:pPr>
        <w:pStyle w:val="Tekstpodstawowy1"/>
        <w:numPr>
          <w:ilvl w:val="0"/>
          <w:numId w:val="18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wystąpienia po zawarciu umowy okoliczności niezależnych </w:t>
      </w:r>
      <w:r w:rsidR="001334E6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br/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od Wykonawcy lub Zamawiającego, w szczególności spowodowanej okolicznościami siły wyższej, zdarzeniami losowymi lub powstałymi </w:t>
      </w:r>
      <w:r w:rsidR="001334E6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br/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na skutek działań lub zaniechań osób trzecich, </w:t>
      </w:r>
    </w:p>
    <w:p w14:paraId="0B7E2F70" w14:textId="77777777" w:rsidR="00C84C8A" w:rsidRPr="00CF4DC3" w:rsidRDefault="00C84C8A" w:rsidP="00CF4DC3">
      <w:pPr>
        <w:pStyle w:val="Tekstpodstawowy1"/>
        <w:numPr>
          <w:ilvl w:val="0"/>
          <w:numId w:val="18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konieczności zwiększenia zakresu rzeczowego przedmiotu umowy spowodowanej wystąpieniem okoliczności, których strony umowy nie były w stanie przewidzieć pomimo zachowania należytej staranności,</w:t>
      </w:r>
    </w:p>
    <w:p w14:paraId="02EE917D" w14:textId="77777777" w:rsidR="00C84C8A" w:rsidRPr="00CF4DC3" w:rsidRDefault="00C84C8A" w:rsidP="00CF4DC3">
      <w:pPr>
        <w:pStyle w:val="Tekstpodstawowy1"/>
        <w:numPr>
          <w:ilvl w:val="0"/>
          <w:numId w:val="18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zmniejszenia zakresu rzeczowego przedmiotu umowy, jeżeli w trakcie realizacji przedmiotu umowy wystąpią okoliczności powodujące, </w:t>
      </w:r>
      <w:r w:rsidR="001334E6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br/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że niecelowym dla Zamawiającego byłoby wykonanie pełnego zakresu przedmiotu umowy,</w:t>
      </w:r>
    </w:p>
    <w:p w14:paraId="15502BEC" w14:textId="77777777" w:rsidR="00C84C8A" w:rsidRPr="00CF4DC3" w:rsidRDefault="00C84C8A" w:rsidP="00CF4DC3">
      <w:pPr>
        <w:pStyle w:val="Tekstpodstawowy1"/>
        <w:numPr>
          <w:ilvl w:val="0"/>
          <w:numId w:val="17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zmiany w umowie spowodowanej zmianami w przepisach ustawowych</w:t>
      </w:r>
      <w:r w:rsidR="001334E6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br/>
      </w: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 i aktach wykonawczych związanych z przedmiotem umowy, które nastąpiły po dniu zawarcia umowy, </w:t>
      </w:r>
    </w:p>
    <w:p w14:paraId="3FB1C977" w14:textId="77777777" w:rsidR="00C84C8A" w:rsidRPr="00CF4DC3" w:rsidRDefault="00C84C8A" w:rsidP="00CF4DC3">
      <w:pPr>
        <w:pStyle w:val="Tekstpodstawowy1"/>
        <w:numPr>
          <w:ilvl w:val="0"/>
          <w:numId w:val="17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zmiany wysokości wynagrodzenia należnego Wykonawcy w razie:</w:t>
      </w:r>
    </w:p>
    <w:p w14:paraId="228AA4B6" w14:textId="77777777" w:rsidR="00C84C8A" w:rsidRPr="00CF4DC3" w:rsidRDefault="00C84C8A" w:rsidP="00CF4DC3">
      <w:pPr>
        <w:pStyle w:val="Tekstpodstawowy1"/>
        <w:numPr>
          <w:ilvl w:val="0"/>
          <w:numId w:val="18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zmiany stawki podatku od towarów i usług VAT,</w:t>
      </w:r>
    </w:p>
    <w:p w14:paraId="3BDDA2B9" w14:textId="77777777" w:rsidR="00C84C8A" w:rsidRPr="00CF4DC3" w:rsidRDefault="00C84C8A" w:rsidP="00CF4DC3">
      <w:pPr>
        <w:pStyle w:val="Tekstpodstawowy1"/>
        <w:numPr>
          <w:ilvl w:val="0"/>
          <w:numId w:val="18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zmiany umowy w przypadkach wymienionych w niniejszym paragrafie.</w:t>
      </w:r>
    </w:p>
    <w:p w14:paraId="40B86D6C" w14:textId="77777777" w:rsidR="00C1519F" w:rsidRPr="00CF4DC3" w:rsidRDefault="00C84C8A" w:rsidP="00CF4DC3">
      <w:pPr>
        <w:pStyle w:val="Tekstpodstawowy1"/>
        <w:numPr>
          <w:ilvl w:val="0"/>
          <w:numId w:val="16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 celu dokonania zmiany zapisów umowy wnioskowanych przez którąkolwiek </w:t>
      </w:r>
    </w:p>
    <w:p w14:paraId="7E4A9662" w14:textId="77777777" w:rsidR="00C84C8A" w:rsidRPr="00CF4DC3" w:rsidRDefault="00C84C8A" w:rsidP="00CF4DC3">
      <w:pPr>
        <w:pStyle w:val="Tekstpodstawowy1"/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ze stron, strona wnioskująca zobowiązana jest pisemnie wystąpić z propozycją zmiany warunków umowy w zakresie zmian, o których mowa w ust. 2, wraz z ich uzasadnieniem i na żądanie Zamawiającego udokumentowaniem okoliczności uzasadniającej zmianę umowy.</w:t>
      </w:r>
    </w:p>
    <w:p w14:paraId="0E7818C1" w14:textId="77777777" w:rsidR="00C84C8A" w:rsidRPr="00CF4DC3" w:rsidRDefault="00C84C8A" w:rsidP="00CF4DC3">
      <w:pPr>
        <w:pStyle w:val="Tekstpodstawowy1"/>
        <w:numPr>
          <w:ilvl w:val="0"/>
          <w:numId w:val="16"/>
        </w:numPr>
        <w:shd w:val="clear" w:color="auto" w:fill="auto"/>
        <w:tabs>
          <w:tab w:val="left" w:leader="dot" w:pos="8679"/>
        </w:tabs>
        <w:spacing w:before="0" w:after="0" w:line="276" w:lineRule="auto"/>
        <w:ind w:left="567" w:hanging="567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Zmian umowy Strony dokonywać będą w formie pisemnych aneksów.</w:t>
      </w:r>
    </w:p>
    <w:p w14:paraId="305A4E00" w14:textId="77777777" w:rsidR="008E1632" w:rsidRPr="00CF4DC3" w:rsidRDefault="008E1632" w:rsidP="00CF4DC3">
      <w:p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  <w:bCs/>
          <w:color w:val="000000" w:themeColor="text1"/>
        </w:rPr>
      </w:pPr>
    </w:p>
    <w:p w14:paraId="136F1E16" w14:textId="77777777" w:rsidR="00533680" w:rsidRPr="00D10F85" w:rsidRDefault="00B03A0F" w:rsidP="00D10F85">
      <w:pPr>
        <w:autoSpaceDE w:val="0"/>
        <w:autoSpaceDN w:val="0"/>
        <w:adjustRightInd w:val="0"/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 w:rsidRPr="00CF4DC3">
        <w:rPr>
          <w:rFonts w:ascii="Arial" w:hAnsi="Arial" w:cs="Arial"/>
          <w:b/>
          <w:bCs/>
          <w:color w:val="000000" w:themeColor="text1"/>
        </w:rPr>
        <w:t>§ 9</w:t>
      </w:r>
      <w:r w:rsidR="008E1632" w:rsidRPr="00CF4DC3">
        <w:rPr>
          <w:rFonts w:ascii="Arial" w:hAnsi="Arial" w:cs="Arial"/>
          <w:b/>
          <w:bCs/>
          <w:color w:val="000000" w:themeColor="text1"/>
        </w:rPr>
        <w:t xml:space="preserve">. </w:t>
      </w:r>
      <w:r w:rsidR="008E1632" w:rsidRPr="00CF4DC3">
        <w:rPr>
          <w:rFonts w:ascii="Arial" w:hAnsi="Arial" w:cs="Arial"/>
          <w:b/>
          <w:color w:val="000000" w:themeColor="text1"/>
        </w:rPr>
        <w:t>POSTANOWIENIA KOŃCOWE</w:t>
      </w:r>
    </w:p>
    <w:p w14:paraId="28E1DB6E" w14:textId="77777777" w:rsidR="008E1632" w:rsidRPr="00CF4DC3" w:rsidRDefault="008E1632" w:rsidP="00CF4DC3">
      <w:pPr>
        <w:numPr>
          <w:ilvl w:val="0"/>
          <w:numId w:val="5"/>
        </w:numPr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Wszystkie załączniki do umowy stanowią integralną część umowy.</w:t>
      </w:r>
    </w:p>
    <w:p w14:paraId="7BABCF98" w14:textId="77777777" w:rsidR="008E1632" w:rsidRPr="00CF4DC3" w:rsidRDefault="008E1632" w:rsidP="00CF4DC3">
      <w:pPr>
        <w:numPr>
          <w:ilvl w:val="0"/>
          <w:numId w:val="5"/>
        </w:numPr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 xml:space="preserve">W sprawach nieuregulowanych niniejszą umową stosuje się przepisy prawa polskiego, w tym Kodeksu cywilnego oraz ustawy </w:t>
      </w:r>
      <w:r w:rsidR="002A6E7B" w:rsidRPr="00CF4DC3">
        <w:rPr>
          <w:rFonts w:ascii="Arial" w:hAnsi="Arial" w:cs="Arial"/>
          <w:color w:val="000000" w:themeColor="text1"/>
        </w:rPr>
        <w:t>z dnia 11 września 2019 r. Prawo zamówień publicznych (Dz.</w:t>
      </w:r>
      <w:r w:rsidR="00686E57" w:rsidRPr="00CF4DC3">
        <w:rPr>
          <w:rFonts w:ascii="Arial" w:hAnsi="Arial" w:cs="Arial"/>
          <w:color w:val="000000" w:themeColor="text1"/>
        </w:rPr>
        <w:t> </w:t>
      </w:r>
      <w:r w:rsidR="002A6E7B" w:rsidRPr="00CF4DC3">
        <w:rPr>
          <w:rFonts w:ascii="Arial" w:hAnsi="Arial" w:cs="Arial"/>
          <w:color w:val="000000" w:themeColor="text1"/>
        </w:rPr>
        <w:t>U.</w:t>
      </w:r>
      <w:r w:rsidR="00686E57" w:rsidRPr="00CF4DC3">
        <w:rPr>
          <w:rFonts w:ascii="Arial" w:hAnsi="Arial" w:cs="Arial"/>
          <w:color w:val="000000" w:themeColor="text1"/>
        </w:rPr>
        <w:t> </w:t>
      </w:r>
      <w:r w:rsidR="002A6E7B" w:rsidRPr="00CF4DC3">
        <w:rPr>
          <w:rFonts w:ascii="Arial" w:hAnsi="Arial" w:cs="Arial"/>
          <w:color w:val="000000" w:themeColor="text1"/>
        </w:rPr>
        <w:t>z</w:t>
      </w:r>
      <w:r w:rsidR="00686E57" w:rsidRPr="00CF4DC3">
        <w:rPr>
          <w:rFonts w:ascii="Arial" w:hAnsi="Arial" w:cs="Arial"/>
          <w:color w:val="000000" w:themeColor="text1"/>
        </w:rPr>
        <w:t> </w:t>
      </w:r>
      <w:r w:rsidR="002A6E7B" w:rsidRPr="00CF4DC3">
        <w:rPr>
          <w:rFonts w:ascii="Arial" w:hAnsi="Arial" w:cs="Arial"/>
          <w:color w:val="000000" w:themeColor="text1"/>
        </w:rPr>
        <w:t>20</w:t>
      </w:r>
      <w:r w:rsidR="001334E6" w:rsidRPr="00CF4DC3">
        <w:rPr>
          <w:rFonts w:ascii="Arial" w:hAnsi="Arial" w:cs="Arial"/>
          <w:color w:val="000000" w:themeColor="text1"/>
        </w:rPr>
        <w:t>23</w:t>
      </w:r>
      <w:r w:rsidR="002A6E7B" w:rsidRPr="00CF4DC3">
        <w:rPr>
          <w:rFonts w:ascii="Arial" w:hAnsi="Arial" w:cs="Arial"/>
          <w:color w:val="000000" w:themeColor="text1"/>
        </w:rPr>
        <w:t xml:space="preserve"> poz. </w:t>
      </w:r>
      <w:r w:rsidR="001334E6" w:rsidRPr="00CF4DC3">
        <w:rPr>
          <w:rFonts w:ascii="Arial" w:hAnsi="Arial" w:cs="Arial"/>
          <w:color w:val="000000" w:themeColor="text1"/>
        </w:rPr>
        <w:t>1605</w:t>
      </w:r>
      <w:r w:rsidR="002A6E7B" w:rsidRPr="00CF4DC3">
        <w:rPr>
          <w:rFonts w:ascii="Arial" w:hAnsi="Arial" w:cs="Arial"/>
          <w:color w:val="000000" w:themeColor="text1"/>
        </w:rPr>
        <w:t>)</w:t>
      </w:r>
      <w:r w:rsidRPr="00CF4DC3">
        <w:rPr>
          <w:rFonts w:ascii="Arial" w:hAnsi="Arial" w:cs="Arial"/>
          <w:color w:val="000000" w:themeColor="text1"/>
        </w:rPr>
        <w:t>.</w:t>
      </w:r>
    </w:p>
    <w:p w14:paraId="0947E2BF" w14:textId="77777777" w:rsidR="00C1519F" w:rsidRPr="00CF4DC3" w:rsidRDefault="008E1632" w:rsidP="00CF4DC3">
      <w:pPr>
        <w:numPr>
          <w:ilvl w:val="0"/>
          <w:numId w:val="5"/>
        </w:numPr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 xml:space="preserve">W przypadku trudności z interpretacją umowy Strony będą posiłkować </w:t>
      </w:r>
    </w:p>
    <w:p w14:paraId="25D27BDA" w14:textId="77777777" w:rsidR="008E1632" w:rsidRPr="00CF4DC3" w:rsidRDefault="008E1632" w:rsidP="00CF4DC3">
      <w:pPr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lastRenderedPageBreak/>
        <w:t xml:space="preserve">się postanowieniami oferty i </w:t>
      </w:r>
      <w:r w:rsidR="00686E57" w:rsidRPr="00CF4DC3">
        <w:rPr>
          <w:rFonts w:ascii="Arial" w:hAnsi="Arial" w:cs="Arial"/>
          <w:color w:val="000000" w:themeColor="text1"/>
        </w:rPr>
        <w:t> </w:t>
      </w:r>
      <w:r w:rsidR="002A6E7B" w:rsidRPr="00CF4DC3">
        <w:rPr>
          <w:rFonts w:ascii="Arial" w:hAnsi="Arial" w:cs="Arial"/>
          <w:color w:val="000000" w:themeColor="text1"/>
        </w:rPr>
        <w:t>opisem przedmiotu zamówienia.</w:t>
      </w:r>
    </w:p>
    <w:p w14:paraId="16E61218" w14:textId="77777777" w:rsidR="008E1632" w:rsidRPr="00CF4DC3" w:rsidRDefault="008E1632" w:rsidP="00CF4DC3">
      <w:pPr>
        <w:numPr>
          <w:ilvl w:val="0"/>
          <w:numId w:val="5"/>
        </w:numPr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 xml:space="preserve">Umowa została sporządzona w </w:t>
      </w:r>
      <w:r w:rsidR="00A860B6" w:rsidRPr="00CF4DC3">
        <w:rPr>
          <w:rFonts w:ascii="Arial" w:hAnsi="Arial" w:cs="Arial"/>
          <w:color w:val="000000" w:themeColor="text1"/>
        </w:rPr>
        <w:t>trzech</w:t>
      </w:r>
      <w:r w:rsidRPr="00CF4DC3">
        <w:rPr>
          <w:rFonts w:ascii="Arial" w:hAnsi="Arial" w:cs="Arial"/>
          <w:color w:val="000000" w:themeColor="text1"/>
        </w:rPr>
        <w:t xml:space="preserve"> jednobrzmiących egzemplarzach, z których jeden egzemplarz otrzymuje </w:t>
      </w:r>
      <w:r w:rsidR="00171423" w:rsidRPr="00CF4DC3">
        <w:rPr>
          <w:rFonts w:ascii="Arial" w:hAnsi="Arial" w:cs="Arial"/>
          <w:color w:val="000000" w:themeColor="text1"/>
        </w:rPr>
        <w:t>Wykonawca</w:t>
      </w:r>
      <w:r w:rsidR="00A860B6" w:rsidRPr="00CF4DC3">
        <w:rPr>
          <w:rFonts w:ascii="Arial" w:hAnsi="Arial" w:cs="Arial"/>
          <w:color w:val="000000" w:themeColor="text1"/>
        </w:rPr>
        <w:t>, a dwa</w:t>
      </w:r>
      <w:r w:rsidR="002A6E7B" w:rsidRPr="00CF4DC3">
        <w:rPr>
          <w:rFonts w:ascii="Arial" w:hAnsi="Arial" w:cs="Arial"/>
          <w:color w:val="000000" w:themeColor="text1"/>
        </w:rPr>
        <w:t xml:space="preserve"> </w:t>
      </w:r>
      <w:r w:rsidR="00171423" w:rsidRPr="00CF4DC3">
        <w:rPr>
          <w:rFonts w:ascii="Arial" w:hAnsi="Arial" w:cs="Arial"/>
          <w:color w:val="000000" w:themeColor="text1"/>
        </w:rPr>
        <w:t>Zamawiający</w:t>
      </w:r>
      <w:r w:rsidRPr="00CF4DC3">
        <w:rPr>
          <w:rFonts w:ascii="Arial" w:hAnsi="Arial" w:cs="Arial"/>
          <w:color w:val="000000" w:themeColor="text1"/>
        </w:rPr>
        <w:t>.</w:t>
      </w:r>
    </w:p>
    <w:p w14:paraId="1350E987" w14:textId="77777777" w:rsidR="00C54517" w:rsidRPr="00D10F85" w:rsidRDefault="008E1632" w:rsidP="00D10F85">
      <w:pPr>
        <w:numPr>
          <w:ilvl w:val="0"/>
          <w:numId w:val="5"/>
        </w:numPr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Umowa wchodzi w życie z dniem zawarcia.</w:t>
      </w:r>
    </w:p>
    <w:p w14:paraId="221BAC79" w14:textId="77777777" w:rsidR="005A567C" w:rsidRPr="00CF4DC3" w:rsidRDefault="00A0653F" w:rsidP="00CF4DC3">
      <w:pPr>
        <w:ind w:left="567" w:hanging="567"/>
        <w:jc w:val="center"/>
        <w:rPr>
          <w:rFonts w:ascii="Arial" w:hAnsi="Arial" w:cs="Arial"/>
          <w:b/>
          <w:color w:val="000000" w:themeColor="text1"/>
        </w:rPr>
      </w:pPr>
      <w:r w:rsidRPr="00CF4DC3">
        <w:rPr>
          <w:rFonts w:ascii="Arial" w:hAnsi="Arial" w:cs="Arial"/>
          <w:b/>
          <w:color w:val="000000" w:themeColor="text1"/>
        </w:rPr>
        <w:t xml:space="preserve">§ 10. </w:t>
      </w:r>
      <w:r w:rsidR="005A567C" w:rsidRPr="00CF4DC3">
        <w:rPr>
          <w:rFonts w:ascii="Arial" w:hAnsi="Arial" w:cs="Arial"/>
          <w:b/>
          <w:color w:val="000000" w:themeColor="text1"/>
          <w:lang w:eastAsia="ar-SA"/>
        </w:rPr>
        <w:t>BEZPIECZEŃSTWO INFORMACJI I OCHRONA DANYCH OSOBOWYCH</w:t>
      </w:r>
    </w:p>
    <w:p w14:paraId="5961D8C5" w14:textId="77777777" w:rsidR="00DB3A2E" w:rsidRPr="00DB3A2E" w:rsidRDefault="00DB3A2E" w:rsidP="00DB3A2E">
      <w:pPr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dalej RODO) informuję, iż:</w:t>
      </w:r>
    </w:p>
    <w:p w14:paraId="19C5E964" w14:textId="77777777" w:rsidR="00DB3A2E" w:rsidRPr="00DB3A2E" w:rsidRDefault="00DB3A2E" w:rsidP="00DB3A2E">
      <w:pPr>
        <w:jc w:val="both"/>
        <w:rPr>
          <w:rFonts w:ascii="Arial" w:hAnsi="Arial" w:cs="Arial"/>
          <w:lang w:eastAsia="en-US"/>
        </w:rPr>
      </w:pPr>
      <w:r w:rsidRPr="00DB3A2E">
        <w:rPr>
          <w:rFonts w:ascii="Arial" w:hAnsi="Arial" w:cs="Arial"/>
        </w:rPr>
        <w:t>Administratorem Danych Osobowych jest Dowódca 23. Bazy Lotnictwa Taktycznego w Mińsku Mazowieckim, Mińsk Mazowiecki 05-300 NIP: 822-139-84-71, REGON 710037640. Z Administratorem Danych Osobowych można kontaktować się pod numerem telefonu: 261-553-505 lub mailowo: 23blt@ron.mil.pl.</w:t>
      </w:r>
    </w:p>
    <w:p w14:paraId="5897636A" w14:textId="77777777" w:rsidR="00DB3A2E" w:rsidRPr="00DB3A2E" w:rsidRDefault="00DB3A2E" w:rsidP="00DB3A2E">
      <w:pPr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t>Z Inspektorem Ochrony Danych można kontaktować się pod numerem telefonu: 261-553-515 lub mailowo: 23blt.iod@ron.mil.pl.</w:t>
      </w:r>
    </w:p>
    <w:p w14:paraId="42CDBB4A" w14:textId="77777777" w:rsidR="00DB3A2E" w:rsidRPr="00DB3A2E" w:rsidRDefault="00DB3A2E" w:rsidP="00DB3A2E">
      <w:pPr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t>Pani/Pana dane osobowe przetwarzane będą na podstawie art. 6 ust. 1 lit. c RODO,  w celach związanych z postępowaniami o udzielenie zamówienia publicznego prowadzonych we wszystkich trybach przewidzianych w ustawie Prawo zamówień publicznych, a także prowadzonych na podstawie wewnętrznych uregulowań w zakresie udzielania zamówień publicznych, co do których ustawy się nie stosuje.</w:t>
      </w:r>
    </w:p>
    <w:p w14:paraId="6996E14B" w14:textId="77777777" w:rsidR="00DB3A2E" w:rsidRPr="00DB3A2E" w:rsidRDefault="00DB3A2E" w:rsidP="00DB3A2E">
      <w:pPr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t xml:space="preserve">Odbiorcami Pani/Pana danych osobowych mogą być osoby lub podmioty, które zwrócą się do Administratora z wnioskiem o udostępnienie informacji publicznej, na podstawie ustawy z dnia 6 września 2001r. o dostępie do informacji publicznej (Dz.U.2020.2176 </w:t>
      </w:r>
      <w:proofErr w:type="spellStart"/>
      <w:r w:rsidRPr="00DB3A2E">
        <w:rPr>
          <w:rFonts w:ascii="Arial" w:hAnsi="Arial" w:cs="Arial"/>
        </w:rPr>
        <w:t>t.j</w:t>
      </w:r>
      <w:proofErr w:type="spellEnd"/>
      <w:r w:rsidRPr="00DB3A2E">
        <w:rPr>
          <w:rFonts w:ascii="Arial" w:hAnsi="Arial" w:cs="Arial"/>
        </w:rPr>
        <w:t>. z dnia 2020.12.07 z późn.zm.), organy publiczne i inne podmioty uprawnione do otrzymania danych osobowych na podstawie przepisów prawa, podmioty, z którymi Administrator zawarł umowę powierzenia przetwarzania danych osobowych w zakresie niezbędnym do realizacji zawartej umowy, jednostki podległe Administratorowi, jeżeli zawarta umowa jest realizowana przez Administratora na rzecz tych jednostek, bądź na ich terenie.</w:t>
      </w:r>
    </w:p>
    <w:p w14:paraId="5C4DEB29" w14:textId="77777777" w:rsidR="00DB3A2E" w:rsidRPr="00DB3A2E" w:rsidRDefault="00DB3A2E" w:rsidP="00DB3A2E">
      <w:pPr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t>Pani/Pana dane osobowe będą przechowywane przez okres obowiązywania umowy, a po jej zakończeniu przez okres przedawnienia roszczeń przewidziane w przepisach prawa, nie krócej jednak niż przez okres 5 lat licząc od końca roku kalendarzowego, w którym umowa wygasła lub została rozwiązana.</w:t>
      </w:r>
    </w:p>
    <w:p w14:paraId="344379D5" w14:textId="77777777" w:rsidR="00DB3A2E" w:rsidRPr="00DB3A2E" w:rsidRDefault="00DB3A2E" w:rsidP="00DB3A2E">
      <w:pPr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B3A2E">
        <w:rPr>
          <w:rFonts w:ascii="Arial" w:hAnsi="Arial" w:cs="Arial"/>
        </w:rPr>
        <w:t>Pzp</w:t>
      </w:r>
      <w:proofErr w:type="spellEnd"/>
      <w:r w:rsidRPr="00DB3A2E">
        <w:rPr>
          <w:rFonts w:ascii="Arial" w:hAnsi="Arial" w:cs="Aria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B3A2E">
        <w:rPr>
          <w:rFonts w:ascii="Arial" w:hAnsi="Arial" w:cs="Arial"/>
        </w:rPr>
        <w:t>Pzp</w:t>
      </w:r>
      <w:proofErr w:type="spellEnd"/>
      <w:r w:rsidRPr="00DB3A2E">
        <w:rPr>
          <w:rFonts w:ascii="Arial" w:hAnsi="Arial" w:cs="Arial"/>
        </w:rPr>
        <w:t xml:space="preserve">; </w:t>
      </w:r>
    </w:p>
    <w:p w14:paraId="1BA5B679" w14:textId="77777777" w:rsidR="00DB3A2E" w:rsidRPr="00DB3A2E" w:rsidRDefault="00DB3A2E" w:rsidP="00DB3A2E">
      <w:pPr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t>W odniesieniu do Pani/Pana danych osobowych decyzje nie będą podejmowane w sposób zautomatyzowany, stosownie do art. 22 RODO;</w:t>
      </w:r>
    </w:p>
    <w:p w14:paraId="3F560E7B" w14:textId="77777777" w:rsidR="00DB3A2E" w:rsidRPr="00DB3A2E" w:rsidRDefault="00DB3A2E" w:rsidP="00DB3A2E">
      <w:pPr>
        <w:spacing w:line="240" w:lineRule="auto"/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t>Posiada Pani/Pan:</w:t>
      </w:r>
    </w:p>
    <w:p w14:paraId="63766C4F" w14:textId="77777777" w:rsidR="00DB3A2E" w:rsidRPr="00DB3A2E" w:rsidRDefault="00DB3A2E" w:rsidP="00DB3A2E">
      <w:pPr>
        <w:numPr>
          <w:ilvl w:val="0"/>
          <w:numId w:val="27"/>
        </w:numPr>
        <w:spacing w:line="240" w:lineRule="auto"/>
        <w:ind w:left="720" w:hanging="360"/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lastRenderedPageBreak/>
        <w:t>na podstawie art. 15 RODO prawo dostępu do danych osobowych Pani/Pana dotyczących;</w:t>
      </w:r>
    </w:p>
    <w:p w14:paraId="5125F48E" w14:textId="77777777" w:rsidR="00DB3A2E" w:rsidRPr="00DB3A2E" w:rsidRDefault="00DB3A2E" w:rsidP="00DB3A2E">
      <w:pPr>
        <w:numPr>
          <w:ilvl w:val="0"/>
          <w:numId w:val="27"/>
        </w:numPr>
        <w:spacing w:line="240" w:lineRule="auto"/>
        <w:ind w:left="720" w:hanging="360"/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t>na podstawie art. 16 RODO prawo do sprostowania Pani/Pana danych osobowych [1];</w:t>
      </w:r>
    </w:p>
    <w:p w14:paraId="3823CDF8" w14:textId="77777777" w:rsidR="00DB3A2E" w:rsidRPr="00DB3A2E" w:rsidRDefault="00DB3A2E" w:rsidP="00DB3A2E">
      <w:pPr>
        <w:numPr>
          <w:ilvl w:val="0"/>
          <w:numId w:val="27"/>
        </w:numPr>
        <w:spacing w:line="240" w:lineRule="auto"/>
        <w:ind w:left="720" w:hanging="360"/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w art. 18 ust. 2 RODO [2]; </w:t>
      </w:r>
    </w:p>
    <w:p w14:paraId="50A16987" w14:textId="77777777" w:rsidR="00DB3A2E" w:rsidRPr="00DB3A2E" w:rsidRDefault="00DB3A2E" w:rsidP="00DB3A2E">
      <w:pPr>
        <w:numPr>
          <w:ilvl w:val="0"/>
          <w:numId w:val="27"/>
        </w:numPr>
        <w:spacing w:line="240" w:lineRule="auto"/>
        <w:ind w:left="720" w:hanging="360"/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5B5A2FFD" w14:textId="77777777" w:rsidR="00DB3A2E" w:rsidRPr="00DB3A2E" w:rsidRDefault="00DB3A2E" w:rsidP="00DB3A2E">
      <w:pPr>
        <w:spacing w:line="240" w:lineRule="auto"/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t>nie przysługuje Pani/Panu:</w:t>
      </w:r>
    </w:p>
    <w:p w14:paraId="2DEFF5D9" w14:textId="77777777" w:rsidR="00DB3A2E" w:rsidRPr="00DB3A2E" w:rsidRDefault="00DB3A2E" w:rsidP="00DB3A2E">
      <w:pPr>
        <w:numPr>
          <w:ilvl w:val="0"/>
          <w:numId w:val="28"/>
        </w:numPr>
        <w:spacing w:line="240" w:lineRule="auto"/>
        <w:ind w:left="720" w:hanging="360"/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t>w związku z art. 17 ust. 3 lit. b, d lub e RODO prawo do usunięcia danych osobowych;</w:t>
      </w:r>
    </w:p>
    <w:p w14:paraId="69B73FC0" w14:textId="77777777" w:rsidR="00DB3A2E" w:rsidRPr="00DB3A2E" w:rsidRDefault="00DB3A2E" w:rsidP="00DB3A2E">
      <w:pPr>
        <w:numPr>
          <w:ilvl w:val="0"/>
          <w:numId w:val="28"/>
        </w:numPr>
        <w:spacing w:line="240" w:lineRule="auto"/>
        <w:ind w:left="720" w:hanging="360"/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t>prawo do przenoszenia danych osobowych, o którym mowa w art. 20 RODO;</w:t>
      </w:r>
    </w:p>
    <w:p w14:paraId="36159240" w14:textId="77777777" w:rsidR="00DB3A2E" w:rsidRPr="00DB3A2E" w:rsidRDefault="00DB3A2E" w:rsidP="00DB3A2E">
      <w:pPr>
        <w:numPr>
          <w:ilvl w:val="0"/>
          <w:numId w:val="28"/>
        </w:numPr>
        <w:spacing w:line="240" w:lineRule="auto"/>
        <w:ind w:left="720" w:hanging="360"/>
        <w:jc w:val="both"/>
        <w:rPr>
          <w:rFonts w:ascii="Arial" w:hAnsi="Arial" w:cs="Arial"/>
        </w:rPr>
      </w:pPr>
      <w:r w:rsidRPr="00DB3A2E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c RODO.</w:t>
      </w:r>
    </w:p>
    <w:p w14:paraId="7498717F" w14:textId="77777777" w:rsidR="00DB3A2E" w:rsidRDefault="00DB3A2E" w:rsidP="00DB3A2E">
      <w:pPr>
        <w:spacing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7470395" w14:textId="77777777" w:rsidR="00DB3A2E" w:rsidRDefault="00DB3A2E" w:rsidP="00DB3A2E">
      <w:pPr>
        <w:spacing w:line="240" w:lineRule="auto"/>
        <w:rPr>
          <w:rFonts w:ascii="Arial" w:hAnsi="Arial" w:cs="Arial"/>
          <w:sz w:val="20"/>
          <w:szCs w:val="20"/>
        </w:rPr>
      </w:pPr>
    </w:p>
    <w:p w14:paraId="1A613B14" w14:textId="77777777" w:rsidR="00DB3A2E" w:rsidRDefault="00DB3A2E" w:rsidP="00DB3A2E">
      <w:pPr>
        <w:spacing w:line="240" w:lineRule="auto"/>
        <w:rPr>
          <w:rFonts w:ascii="Arial" w:hAnsi="Arial" w:cs="Arial"/>
          <w:sz w:val="20"/>
          <w:szCs w:val="20"/>
        </w:rPr>
      </w:pPr>
    </w:p>
    <w:p w14:paraId="1F2440D7" w14:textId="77777777" w:rsidR="00DB3A2E" w:rsidRDefault="00DB3A2E" w:rsidP="00DB3A2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[1] 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oraz nie może naruszać integralności protokołu oraz jego załączników.</w:t>
      </w:r>
      <w:r>
        <w:rPr>
          <w:rFonts w:ascii="Arial" w:hAnsi="Arial" w:cs="Arial"/>
          <w:sz w:val="20"/>
          <w:szCs w:val="20"/>
        </w:rPr>
        <w:br/>
        <w:t>[2]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DA9EF06" w14:textId="77777777" w:rsidR="00DB3A2E" w:rsidRDefault="00DB3A2E" w:rsidP="00CF4DC3">
      <w:pPr>
        <w:pStyle w:val="Bodytext130"/>
        <w:shd w:val="clear" w:color="auto" w:fill="auto"/>
        <w:spacing w:line="276" w:lineRule="auto"/>
        <w:ind w:left="20" w:firstLine="0"/>
        <w:rPr>
          <w:rStyle w:val="Bodytext13"/>
          <w:rFonts w:ascii="Arial" w:hAnsi="Arial" w:cs="Arial"/>
          <w:color w:val="000000" w:themeColor="text1"/>
          <w:sz w:val="22"/>
          <w:szCs w:val="22"/>
          <w:u w:val="single"/>
        </w:rPr>
      </w:pPr>
    </w:p>
    <w:p w14:paraId="1ADE1D8E" w14:textId="3536AD7A" w:rsidR="008E1632" w:rsidRPr="00CF4DC3" w:rsidRDefault="008E1632" w:rsidP="00CF4DC3">
      <w:pPr>
        <w:pStyle w:val="Bodytext130"/>
        <w:shd w:val="clear" w:color="auto" w:fill="auto"/>
        <w:spacing w:line="276" w:lineRule="auto"/>
        <w:ind w:left="20" w:firstLine="0"/>
        <w:rPr>
          <w:rStyle w:val="Bodytext13"/>
          <w:rFonts w:ascii="Arial" w:hAnsi="Arial" w:cs="Arial"/>
          <w:color w:val="000000" w:themeColor="text1"/>
          <w:sz w:val="22"/>
          <w:szCs w:val="22"/>
          <w:u w:val="single"/>
        </w:rPr>
      </w:pPr>
      <w:r w:rsidRPr="00CF4DC3">
        <w:rPr>
          <w:rStyle w:val="Bodytext13"/>
          <w:rFonts w:ascii="Arial" w:hAnsi="Arial" w:cs="Arial"/>
          <w:color w:val="000000" w:themeColor="text1"/>
          <w:sz w:val="22"/>
          <w:szCs w:val="22"/>
          <w:u w:val="single"/>
        </w:rPr>
        <w:t>Załączniki</w:t>
      </w:r>
      <w:r w:rsidR="00171423" w:rsidRPr="00CF4DC3">
        <w:rPr>
          <w:rStyle w:val="Bodytext13"/>
          <w:rFonts w:ascii="Arial" w:hAnsi="Arial" w:cs="Arial"/>
          <w:color w:val="000000" w:themeColor="text1"/>
          <w:sz w:val="22"/>
          <w:szCs w:val="22"/>
          <w:u w:val="single"/>
        </w:rPr>
        <w:t>:</w:t>
      </w:r>
    </w:p>
    <w:p w14:paraId="56209598" w14:textId="77777777" w:rsidR="008E1632" w:rsidRPr="00CF4DC3" w:rsidRDefault="008E1632" w:rsidP="00CF4DC3">
      <w:pPr>
        <w:spacing w:after="0"/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 xml:space="preserve">Zał. </w:t>
      </w:r>
      <w:r w:rsidR="00F25487">
        <w:rPr>
          <w:rFonts w:ascii="Arial" w:hAnsi="Arial" w:cs="Arial"/>
          <w:color w:val="000000" w:themeColor="text1"/>
        </w:rPr>
        <w:t>n</w:t>
      </w:r>
      <w:r w:rsidR="00B03A0F" w:rsidRPr="00CF4DC3">
        <w:rPr>
          <w:rFonts w:ascii="Arial" w:hAnsi="Arial" w:cs="Arial"/>
          <w:color w:val="000000" w:themeColor="text1"/>
        </w:rPr>
        <w:t xml:space="preserve">r 1 – </w:t>
      </w:r>
      <w:r w:rsidR="00A0653F" w:rsidRPr="00CF4DC3">
        <w:rPr>
          <w:rFonts w:ascii="Arial" w:hAnsi="Arial" w:cs="Arial"/>
          <w:color w:val="000000" w:themeColor="text1"/>
        </w:rPr>
        <w:t>Formularz oferty</w:t>
      </w:r>
    </w:p>
    <w:p w14:paraId="3B17CD39" w14:textId="77777777" w:rsidR="006340D5" w:rsidRPr="00CF4DC3" w:rsidRDefault="00F25487" w:rsidP="00CF4DC3">
      <w:pPr>
        <w:spacing w:after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Zał. nr 2 – Wykaz przedstawicieli</w:t>
      </w:r>
    </w:p>
    <w:p w14:paraId="1B28D7DB" w14:textId="77777777" w:rsidR="00974B4D" w:rsidRDefault="00974B4D" w:rsidP="00D10F85">
      <w:pPr>
        <w:pStyle w:val="Tekstpodstawowy1"/>
        <w:shd w:val="clear" w:color="auto" w:fill="auto"/>
        <w:tabs>
          <w:tab w:val="left" w:pos="726"/>
        </w:tabs>
        <w:spacing w:before="0" w:after="0" w:line="276" w:lineRule="auto"/>
        <w:ind w:firstLine="0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  <w:shd w:val="clear" w:color="auto" w:fill="auto"/>
        </w:rPr>
      </w:pPr>
    </w:p>
    <w:p w14:paraId="08ED9F5D" w14:textId="77777777" w:rsidR="004B3A6B" w:rsidRDefault="004B3A6B" w:rsidP="00D10F85">
      <w:pPr>
        <w:pStyle w:val="Tekstpodstawowy1"/>
        <w:shd w:val="clear" w:color="auto" w:fill="auto"/>
        <w:tabs>
          <w:tab w:val="left" w:pos="726"/>
        </w:tabs>
        <w:spacing w:before="0" w:after="0" w:line="276" w:lineRule="auto"/>
        <w:ind w:firstLine="0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  <w:shd w:val="clear" w:color="auto" w:fill="auto"/>
        </w:rPr>
      </w:pPr>
    </w:p>
    <w:p w14:paraId="1F076C1C" w14:textId="77777777" w:rsidR="004B3A6B" w:rsidRPr="00CF4DC3" w:rsidRDefault="004B3A6B" w:rsidP="00D10F85">
      <w:pPr>
        <w:pStyle w:val="Tekstpodstawowy1"/>
        <w:shd w:val="clear" w:color="auto" w:fill="auto"/>
        <w:tabs>
          <w:tab w:val="left" w:pos="726"/>
        </w:tabs>
        <w:spacing w:before="0" w:after="0" w:line="276" w:lineRule="auto"/>
        <w:ind w:firstLine="0"/>
        <w:jc w:val="both"/>
        <w:rPr>
          <w:rStyle w:val="Bodytext"/>
          <w:rFonts w:ascii="Arial" w:hAnsi="Arial" w:cs="Arial"/>
          <w:color w:val="000000" w:themeColor="text1"/>
          <w:sz w:val="22"/>
          <w:szCs w:val="22"/>
          <w:shd w:val="clear" w:color="auto" w:fill="auto"/>
        </w:rPr>
      </w:pPr>
    </w:p>
    <w:p w14:paraId="7ACB1FEC" w14:textId="77777777" w:rsidR="002F0474" w:rsidRPr="00CF4DC3" w:rsidRDefault="003376D7" w:rsidP="00CF4DC3">
      <w:pPr>
        <w:pStyle w:val="Bezodstpw"/>
        <w:spacing w:line="276" w:lineRule="auto"/>
        <w:jc w:val="both"/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</w:pPr>
      <w:r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 xml:space="preserve">WYKONAWCA                                                                 </w:t>
      </w:r>
      <w:r w:rsidR="002F0474" w:rsidRPr="00CF4DC3">
        <w:rPr>
          <w:rStyle w:val="Bodytext13"/>
          <w:rFonts w:ascii="Arial" w:hAnsi="Arial" w:cs="Arial"/>
          <w:b w:val="0"/>
          <w:color w:val="000000" w:themeColor="text1"/>
          <w:sz w:val="22"/>
          <w:szCs w:val="22"/>
        </w:rPr>
        <w:t>ZAMAWIAJĄCY</w:t>
      </w:r>
    </w:p>
    <w:p w14:paraId="5D9491F3" w14:textId="77777777" w:rsidR="002F0474" w:rsidRPr="00CF4DC3" w:rsidRDefault="002F0474" w:rsidP="00CF4DC3">
      <w:pPr>
        <w:jc w:val="both"/>
        <w:rPr>
          <w:rFonts w:ascii="Arial" w:hAnsi="Arial" w:cs="Arial"/>
          <w:color w:val="000000" w:themeColor="text1"/>
        </w:rPr>
      </w:pPr>
    </w:p>
    <w:p w14:paraId="27B002CD" w14:textId="77777777" w:rsidR="00F25487" w:rsidRDefault="00DB3090" w:rsidP="00CF4DC3">
      <w:pPr>
        <w:jc w:val="both"/>
        <w:rPr>
          <w:rFonts w:ascii="Arial" w:hAnsi="Arial" w:cs="Arial"/>
          <w:color w:val="000000" w:themeColor="text1"/>
        </w:rPr>
      </w:pPr>
      <w:r w:rsidRPr="00CF4DC3">
        <w:rPr>
          <w:rFonts w:ascii="Arial" w:hAnsi="Arial" w:cs="Arial"/>
          <w:color w:val="000000" w:themeColor="text1"/>
        </w:rPr>
        <w:t>……………………………</w:t>
      </w:r>
      <w:r w:rsidRPr="00CF4DC3">
        <w:rPr>
          <w:rFonts w:ascii="Arial" w:hAnsi="Arial" w:cs="Arial"/>
          <w:color w:val="000000" w:themeColor="text1"/>
        </w:rPr>
        <w:tab/>
      </w:r>
      <w:r w:rsidRPr="00CF4DC3">
        <w:rPr>
          <w:rFonts w:ascii="Arial" w:hAnsi="Arial" w:cs="Arial"/>
          <w:color w:val="000000" w:themeColor="text1"/>
        </w:rPr>
        <w:tab/>
      </w:r>
      <w:r w:rsidRPr="00CF4DC3">
        <w:rPr>
          <w:rFonts w:ascii="Arial" w:hAnsi="Arial" w:cs="Arial"/>
          <w:color w:val="000000" w:themeColor="text1"/>
        </w:rPr>
        <w:tab/>
      </w:r>
      <w:r w:rsidRPr="00CF4DC3">
        <w:rPr>
          <w:rFonts w:ascii="Arial" w:hAnsi="Arial" w:cs="Arial"/>
          <w:color w:val="000000" w:themeColor="text1"/>
        </w:rPr>
        <w:tab/>
      </w:r>
      <w:r w:rsidRPr="00CF4DC3">
        <w:rPr>
          <w:rFonts w:ascii="Arial" w:hAnsi="Arial" w:cs="Arial"/>
          <w:color w:val="000000" w:themeColor="text1"/>
        </w:rPr>
        <w:tab/>
      </w:r>
      <w:r w:rsidRPr="00CF4DC3">
        <w:rPr>
          <w:rFonts w:ascii="Arial" w:hAnsi="Arial" w:cs="Arial"/>
          <w:color w:val="000000" w:themeColor="text1"/>
        </w:rPr>
        <w:tab/>
      </w:r>
      <w:r w:rsidR="00D10F85">
        <w:rPr>
          <w:rFonts w:ascii="Arial" w:hAnsi="Arial" w:cs="Arial"/>
          <w:color w:val="000000" w:themeColor="text1"/>
        </w:rPr>
        <w:t>…………………………</w:t>
      </w:r>
    </w:p>
    <w:p w14:paraId="26683F0D" w14:textId="77777777" w:rsidR="00F25487" w:rsidRDefault="00F25487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br w:type="page"/>
      </w:r>
    </w:p>
    <w:p w14:paraId="0847A1A1" w14:textId="77777777" w:rsidR="00F25487" w:rsidRPr="00CF4DC3" w:rsidRDefault="00F25487" w:rsidP="00CF4DC3">
      <w:pPr>
        <w:jc w:val="both"/>
        <w:rPr>
          <w:rFonts w:ascii="Arial" w:hAnsi="Arial" w:cs="Arial"/>
          <w:color w:val="000000" w:themeColor="text1"/>
        </w:rPr>
      </w:pPr>
    </w:p>
    <w:p w14:paraId="3F10510A" w14:textId="77777777" w:rsidR="006340D5" w:rsidRPr="00CF4DC3" w:rsidRDefault="006340D5" w:rsidP="00CF4DC3">
      <w:pPr>
        <w:shd w:val="clear" w:color="auto" w:fill="FFFFFF"/>
        <w:tabs>
          <w:tab w:val="left" w:pos="398"/>
        </w:tabs>
        <w:spacing w:before="283"/>
        <w:jc w:val="right"/>
        <w:rPr>
          <w:rFonts w:ascii="Arial" w:hAnsi="Arial" w:cs="Arial"/>
        </w:rPr>
      </w:pPr>
      <w:r w:rsidRPr="00CF4DC3">
        <w:rPr>
          <w:rFonts w:ascii="Arial" w:hAnsi="Arial" w:cs="Arial"/>
        </w:rPr>
        <w:t xml:space="preserve">Załącznik nr </w:t>
      </w:r>
      <w:r w:rsidR="00F25487">
        <w:rPr>
          <w:rFonts w:ascii="Arial" w:hAnsi="Arial" w:cs="Arial"/>
        </w:rPr>
        <w:t>2</w:t>
      </w:r>
    </w:p>
    <w:p w14:paraId="7001C545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0EF9E3B4" w14:textId="77777777" w:rsidR="006340D5" w:rsidRPr="00CF4DC3" w:rsidRDefault="006340D5" w:rsidP="00CF4DC3">
      <w:pPr>
        <w:shd w:val="clear" w:color="auto" w:fill="FFFFFF"/>
        <w:tabs>
          <w:tab w:val="left" w:pos="398"/>
        </w:tabs>
        <w:jc w:val="both"/>
        <w:rPr>
          <w:rFonts w:ascii="Arial" w:hAnsi="Arial" w:cs="Arial"/>
          <w:b/>
        </w:rPr>
      </w:pPr>
      <w:r w:rsidRPr="00CF4DC3">
        <w:rPr>
          <w:rFonts w:ascii="Arial" w:hAnsi="Arial" w:cs="Arial"/>
        </w:rPr>
        <w:t xml:space="preserve">Wykaz przedstawicieli </w:t>
      </w:r>
      <w:r w:rsidRPr="00CF4DC3">
        <w:rPr>
          <w:rFonts w:ascii="Arial" w:hAnsi="Arial" w:cs="Arial"/>
          <w:b/>
        </w:rPr>
        <w:t>Zamawiającego:</w:t>
      </w:r>
    </w:p>
    <w:p w14:paraId="23A118C7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76406075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  <w:r w:rsidRPr="00CF4DC3">
        <w:rPr>
          <w:rFonts w:ascii="Arial" w:hAnsi="Arial" w:cs="Arial"/>
        </w:rPr>
        <w:t>Szef służby czołgowo samochodowej:</w:t>
      </w:r>
    </w:p>
    <w:p w14:paraId="1EC1645D" w14:textId="70D00C67" w:rsidR="006340D5" w:rsidRPr="00CF4DC3" w:rsidRDefault="00DB3A2E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US"/>
        </w:rPr>
        <w:t>ppor</w:t>
      </w:r>
      <w:proofErr w:type="spellEnd"/>
      <w:r>
        <w:rPr>
          <w:rFonts w:ascii="Arial" w:hAnsi="Arial" w:cs="Arial"/>
          <w:lang w:val="en-US"/>
        </w:rPr>
        <w:t xml:space="preserve">. Konrad GRUDZIECKI </w:t>
      </w:r>
      <w:r w:rsidR="006340D5" w:rsidRPr="00CF4DC3">
        <w:rPr>
          <w:rFonts w:ascii="Arial" w:hAnsi="Arial" w:cs="Arial"/>
        </w:rPr>
        <w:tab/>
        <w:t>tel. 261-553-405</w:t>
      </w:r>
    </w:p>
    <w:p w14:paraId="7C340100" w14:textId="610D5854" w:rsidR="00C1519F" w:rsidRPr="00CF4DC3" w:rsidRDefault="00DB3A2E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  <w:r>
        <w:rPr>
          <w:rStyle w:val="Bodytext"/>
          <w:rFonts w:ascii="Arial" w:hAnsi="Arial" w:cs="Arial"/>
          <w:color w:val="000000" w:themeColor="text1"/>
          <w:sz w:val="22"/>
          <w:szCs w:val="22"/>
        </w:rPr>
        <w:t>st. chor. szt. Sylwester ZAWADZKI</w:t>
      </w:r>
      <w:r w:rsidR="00AE20AE">
        <w:rPr>
          <w:rStyle w:val="Bodytext"/>
          <w:rFonts w:ascii="Arial" w:hAnsi="Arial" w:cs="Arial"/>
          <w:color w:val="000000" w:themeColor="text1"/>
          <w:sz w:val="22"/>
          <w:szCs w:val="22"/>
        </w:rPr>
        <w:t xml:space="preserve">    </w:t>
      </w:r>
      <w:r w:rsidR="00C1519F" w:rsidRPr="00CF4DC3">
        <w:rPr>
          <w:rStyle w:val="Bodytext"/>
          <w:rFonts w:ascii="Arial" w:hAnsi="Arial" w:cs="Arial"/>
          <w:color w:val="000000" w:themeColor="text1"/>
          <w:sz w:val="22"/>
          <w:szCs w:val="22"/>
        </w:rPr>
        <w:t>tel. 261 553 406</w:t>
      </w:r>
    </w:p>
    <w:p w14:paraId="72174632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01ECED45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79572257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1ECD5F3E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47CB8CD6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66E6DA3C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414F3099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160840A4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55A48C00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249BAD39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035139A7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5E1D7C41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2C34B97C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7DBC9BCA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47B19B1B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03982511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7ED2B0DF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73D867F3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5018C8BE" w14:textId="77777777" w:rsidR="006340D5" w:rsidRPr="00CF4DC3" w:rsidRDefault="006340D5" w:rsidP="00CF4DC3">
      <w:pPr>
        <w:shd w:val="clear" w:color="auto" w:fill="FFFFFF"/>
        <w:tabs>
          <w:tab w:val="left" w:pos="398"/>
        </w:tabs>
        <w:ind w:left="142"/>
        <w:jc w:val="both"/>
        <w:rPr>
          <w:rFonts w:ascii="Arial" w:hAnsi="Arial" w:cs="Arial"/>
        </w:rPr>
      </w:pPr>
    </w:p>
    <w:p w14:paraId="61D9F76A" w14:textId="77777777" w:rsidR="006340D5" w:rsidRPr="00CF4DC3" w:rsidRDefault="006340D5" w:rsidP="00CF4DC3">
      <w:pPr>
        <w:jc w:val="both"/>
        <w:rPr>
          <w:rFonts w:ascii="Arial" w:hAnsi="Arial" w:cs="Arial"/>
        </w:rPr>
      </w:pPr>
    </w:p>
    <w:sectPr w:rsidR="006340D5" w:rsidRPr="00CF4DC3" w:rsidSect="002A6E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4F2AE" w14:textId="77777777" w:rsidR="003F67AA" w:rsidRDefault="003F67AA" w:rsidP="00323553">
      <w:pPr>
        <w:spacing w:after="0" w:line="240" w:lineRule="auto"/>
      </w:pPr>
      <w:r>
        <w:separator/>
      </w:r>
    </w:p>
  </w:endnote>
  <w:endnote w:type="continuationSeparator" w:id="0">
    <w:p w14:paraId="3C7FFF95" w14:textId="77777777" w:rsidR="003F67AA" w:rsidRDefault="003F67AA" w:rsidP="00323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88149" w14:textId="77777777" w:rsidR="00FF4263" w:rsidRDefault="00FF42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6597656"/>
      <w:docPartObj>
        <w:docPartGallery w:val="Page Numbers (Bottom of Page)"/>
        <w:docPartUnique/>
      </w:docPartObj>
    </w:sdtPr>
    <w:sdtContent>
      <w:p w14:paraId="0195CEF7" w14:textId="77777777" w:rsidR="005D0557" w:rsidRDefault="005D0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BEA">
          <w:rPr>
            <w:noProof/>
          </w:rPr>
          <w:t>1</w:t>
        </w:r>
        <w:r>
          <w:fldChar w:fldCharType="end"/>
        </w:r>
      </w:p>
    </w:sdtContent>
  </w:sdt>
  <w:p w14:paraId="6B318F27" w14:textId="77777777" w:rsidR="005D0557" w:rsidRDefault="005D05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38B6" w14:textId="77777777" w:rsidR="00FF4263" w:rsidRDefault="00FF42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C973B" w14:textId="77777777" w:rsidR="003F67AA" w:rsidRDefault="003F67AA" w:rsidP="00323553">
      <w:pPr>
        <w:spacing w:after="0" w:line="240" w:lineRule="auto"/>
      </w:pPr>
      <w:r>
        <w:separator/>
      </w:r>
    </w:p>
  </w:footnote>
  <w:footnote w:type="continuationSeparator" w:id="0">
    <w:p w14:paraId="0C030F1D" w14:textId="77777777" w:rsidR="003F67AA" w:rsidRDefault="003F67AA" w:rsidP="00323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6272" w14:textId="77777777" w:rsidR="00FF4263" w:rsidRDefault="00FF42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27352" w14:textId="77777777" w:rsidR="00FF4263" w:rsidRDefault="00FF42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7286" w14:textId="77777777" w:rsidR="00FF4263" w:rsidRDefault="00FF4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D"/>
    <w:multiLevelType w:val="multilevel"/>
    <w:tmpl w:val="C8F641D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2E706D7"/>
    <w:multiLevelType w:val="multilevel"/>
    <w:tmpl w:val="9AF06CE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2" w15:restartNumberingAfterBreak="0">
    <w:nsid w:val="11052D29"/>
    <w:multiLevelType w:val="hybridMultilevel"/>
    <w:tmpl w:val="A42EF1A8"/>
    <w:lvl w:ilvl="0" w:tplc="8D1E649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7A6C4E"/>
    <w:multiLevelType w:val="hybridMultilevel"/>
    <w:tmpl w:val="213431F6"/>
    <w:lvl w:ilvl="0" w:tplc="1F987008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694201"/>
    <w:multiLevelType w:val="hybridMultilevel"/>
    <w:tmpl w:val="AF409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2381B"/>
    <w:multiLevelType w:val="hybridMultilevel"/>
    <w:tmpl w:val="A42EF1A8"/>
    <w:lvl w:ilvl="0" w:tplc="8D1E649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0A4232"/>
    <w:multiLevelType w:val="hybridMultilevel"/>
    <w:tmpl w:val="5150D5A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B5E6BDFE">
      <w:start w:val="1"/>
      <w:numFmt w:val="decimal"/>
      <w:lvlText w:val="%2)"/>
      <w:lvlJc w:val="left"/>
      <w:pPr>
        <w:ind w:left="2067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91C6354"/>
    <w:multiLevelType w:val="hybridMultilevel"/>
    <w:tmpl w:val="3DCC2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B47440">
      <w:start w:val="1"/>
      <w:numFmt w:val="decimal"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 w:tplc="077092A0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62091"/>
    <w:multiLevelType w:val="multilevel"/>
    <w:tmpl w:val="9FB6B9A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9" w15:restartNumberingAfterBreak="0">
    <w:nsid w:val="310C58BC"/>
    <w:multiLevelType w:val="multilevel"/>
    <w:tmpl w:val="630634B0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0" w15:restartNumberingAfterBreak="0">
    <w:nsid w:val="34F84F91"/>
    <w:multiLevelType w:val="hybridMultilevel"/>
    <w:tmpl w:val="68DC6004"/>
    <w:lvl w:ilvl="0" w:tplc="06EAAA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D0690"/>
    <w:multiLevelType w:val="multilevel"/>
    <w:tmpl w:val="102E1630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2" w15:restartNumberingAfterBreak="0">
    <w:nsid w:val="3CD50016"/>
    <w:multiLevelType w:val="hybridMultilevel"/>
    <w:tmpl w:val="B656931A"/>
    <w:lvl w:ilvl="0" w:tplc="B2FE39DE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A8D8DC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F7D10"/>
    <w:multiLevelType w:val="multilevel"/>
    <w:tmpl w:val="3162DD2C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4" w15:restartNumberingAfterBreak="0">
    <w:nsid w:val="3DBA487A"/>
    <w:multiLevelType w:val="multilevel"/>
    <w:tmpl w:val="BE9CDB7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5" w15:restartNumberingAfterBreak="0">
    <w:nsid w:val="41021CE1"/>
    <w:multiLevelType w:val="hybridMultilevel"/>
    <w:tmpl w:val="E6F020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187D57"/>
    <w:multiLevelType w:val="multilevel"/>
    <w:tmpl w:val="70003BA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7" w15:restartNumberingAfterBreak="0">
    <w:nsid w:val="490B637A"/>
    <w:multiLevelType w:val="hybridMultilevel"/>
    <w:tmpl w:val="FB04557E"/>
    <w:lvl w:ilvl="0" w:tplc="2584987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BFF2A88"/>
    <w:multiLevelType w:val="hybridMultilevel"/>
    <w:tmpl w:val="6C8A5AE6"/>
    <w:lvl w:ilvl="0" w:tplc="25849878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25849878">
      <w:start w:val="1"/>
      <w:numFmt w:val="bullet"/>
      <w:lvlText w:val=""/>
      <w:lvlJc w:val="left"/>
      <w:pPr>
        <w:ind w:left="200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522B7893"/>
    <w:multiLevelType w:val="hybridMultilevel"/>
    <w:tmpl w:val="BFACE1E6"/>
    <w:lvl w:ilvl="0" w:tplc="70CCBA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DD4F79"/>
    <w:multiLevelType w:val="multilevel"/>
    <w:tmpl w:val="55B0B0A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5E327692"/>
    <w:multiLevelType w:val="hybridMultilevel"/>
    <w:tmpl w:val="0ADAA23C"/>
    <w:lvl w:ilvl="0" w:tplc="258498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584987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4140D48"/>
    <w:multiLevelType w:val="multilevel"/>
    <w:tmpl w:val="73D2E0E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6D8C6886"/>
    <w:multiLevelType w:val="hybridMultilevel"/>
    <w:tmpl w:val="B39CD7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711A4FED"/>
    <w:multiLevelType w:val="multilevel"/>
    <w:tmpl w:val="51C21AB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25" w15:restartNumberingAfterBreak="0">
    <w:nsid w:val="740356C5"/>
    <w:multiLevelType w:val="hybridMultilevel"/>
    <w:tmpl w:val="26ACE424"/>
    <w:lvl w:ilvl="0" w:tplc="2584987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7CBD3C15"/>
    <w:multiLevelType w:val="hybridMultilevel"/>
    <w:tmpl w:val="2D7091C8"/>
    <w:lvl w:ilvl="0" w:tplc="45308DAA"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860E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992285"/>
    <w:multiLevelType w:val="hybridMultilevel"/>
    <w:tmpl w:val="8F4E0E8C"/>
    <w:lvl w:ilvl="0" w:tplc="C8AE57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565886">
    <w:abstractNumId w:val="0"/>
  </w:num>
  <w:num w:numId="2" w16cid:durableId="1498155677">
    <w:abstractNumId w:val="11"/>
  </w:num>
  <w:num w:numId="3" w16cid:durableId="1918636969">
    <w:abstractNumId w:val="7"/>
  </w:num>
  <w:num w:numId="4" w16cid:durableId="1071999981">
    <w:abstractNumId w:val="26"/>
  </w:num>
  <w:num w:numId="5" w16cid:durableId="1635982210">
    <w:abstractNumId w:val="15"/>
  </w:num>
  <w:num w:numId="6" w16cid:durableId="990213016">
    <w:abstractNumId w:val="18"/>
  </w:num>
  <w:num w:numId="7" w16cid:durableId="640384287">
    <w:abstractNumId w:val="6"/>
  </w:num>
  <w:num w:numId="8" w16cid:durableId="425926817">
    <w:abstractNumId w:val="16"/>
  </w:num>
  <w:num w:numId="9" w16cid:durableId="657223316">
    <w:abstractNumId w:val="14"/>
  </w:num>
  <w:num w:numId="10" w16cid:durableId="988943865">
    <w:abstractNumId w:val="24"/>
  </w:num>
  <w:num w:numId="11" w16cid:durableId="476072388">
    <w:abstractNumId w:val="1"/>
  </w:num>
  <w:num w:numId="12" w16cid:durableId="1827938724">
    <w:abstractNumId w:val="21"/>
  </w:num>
  <w:num w:numId="13" w16cid:durableId="1370837773">
    <w:abstractNumId w:val="13"/>
  </w:num>
  <w:num w:numId="14" w16cid:durableId="1162626996">
    <w:abstractNumId w:val="8"/>
  </w:num>
  <w:num w:numId="15" w16cid:durableId="428350050">
    <w:abstractNumId w:val="25"/>
  </w:num>
  <w:num w:numId="16" w16cid:durableId="488331207">
    <w:abstractNumId w:val="9"/>
  </w:num>
  <w:num w:numId="17" w16cid:durableId="273683043">
    <w:abstractNumId w:val="23"/>
  </w:num>
  <w:num w:numId="18" w16cid:durableId="1635482058">
    <w:abstractNumId w:val="17"/>
  </w:num>
  <w:num w:numId="19" w16cid:durableId="59715243">
    <w:abstractNumId w:val="10"/>
  </w:num>
  <w:num w:numId="20" w16cid:durableId="130220405">
    <w:abstractNumId w:val="5"/>
  </w:num>
  <w:num w:numId="21" w16cid:durableId="669450528">
    <w:abstractNumId w:val="2"/>
  </w:num>
  <w:num w:numId="22" w16cid:durableId="1674800724">
    <w:abstractNumId w:val="3"/>
  </w:num>
  <w:num w:numId="23" w16cid:durableId="1772238428">
    <w:abstractNumId w:val="27"/>
  </w:num>
  <w:num w:numId="24" w16cid:durableId="1429349567">
    <w:abstractNumId w:val="4"/>
  </w:num>
  <w:num w:numId="25" w16cid:durableId="1741364794">
    <w:abstractNumId w:val="12"/>
  </w:num>
  <w:num w:numId="26" w16cid:durableId="290595978">
    <w:abstractNumId w:val="19"/>
  </w:num>
  <w:num w:numId="27" w16cid:durableId="30101124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838377418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474"/>
    <w:rsid w:val="000217F3"/>
    <w:rsid w:val="00027E57"/>
    <w:rsid w:val="0003165E"/>
    <w:rsid w:val="000432F6"/>
    <w:rsid w:val="000643D1"/>
    <w:rsid w:val="00076748"/>
    <w:rsid w:val="00091BEC"/>
    <w:rsid w:val="000A335B"/>
    <w:rsid w:val="000A4980"/>
    <w:rsid w:val="000D2D6C"/>
    <w:rsid w:val="000E78FE"/>
    <w:rsid w:val="0011445C"/>
    <w:rsid w:val="00123EC8"/>
    <w:rsid w:val="001334E6"/>
    <w:rsid w:val="001349E5"/>
    <w:rsid w:val="00137E0A"/>
    <w:rsid w:val="00155557"/>
    <w:rsid w:val="00171423"/>
    <w:rsid w:val="00174ADE"/>
    <w:rsid w:val="001931A8"/>
    <w:rsid w:val="001B340F"/>
    <w:rsid w:val="001B5FEB"/>
    <w:rsid w:val="001C0A28"/>
    <w:rsid w:val="001C17DE"/>
    <w:rsid w:val="001D0D0C"/>
    <w:rsid w:val="001D7441"/>
    <w:rsid w:val="0021629D"/>
    <w:rsid w:val="00221EE2"/>
    <w:rsid w:val="00224E65"/>
    <w:rsid w:val="00251F62"/>
    <w:rsid w:val="00284302"/>
    <w:rsid w:val="00294A34"/>
    <w:rsid w:val="002A6E7B"/>
    <w:rsid w:val="002F0474"/>
    <w:rsid w:val="0030092B"/>
    <w:rsid w:val="00314B06"/>
    <w:rsid w:val="00323553"/>
    <w:rsid w:val="0033295E"/>
    <w:rsid w:val="00335184"/>
    <w:rsid w:val="003376D7"/>
    <w:rsid w:val="003419E2"/>
    <w:rsid w:val="00346C48"/>
    <w:rsid w:val="00366172"/>
    <w:rsid w:val="00386812"/>
    <w:rsid w:val="00387D97"/>
    <w:rsid w:val="00390FE2"/>
    <w:rsid w:val="00397127"/>
    <w:rsid w:val="003C66A4"/>
    <w:rsid w:val="003D425B"/>
    <w:rsid w:val="003F67AA"/>
    <w:rsid w:val="00442577"/>
    <w:rsid w:val="004A2D22"/>
    <w:rsid w:val="004B0EE7"/>
    <w:rsid w:val="004B1E6B"/>
    <w:rsid w:val="004B3A6B"/>
    <w:rsid w:val="004C5412"/>
    <w:rsid w:val="004F5482"/>
    <w:rsid w:val="004F7349"/>
    <w:rsid w:val="005108D9"/>
    <w:rsid w:val="00533680"/>
    <w:rsid w:val="005A567C"/>
    <w:rsid w:val="005B41C5"/>
    <w:rsid w:val="005B5325"/>
    <w:rsid w:val="005C5670"/>
    <w:rsid w:val="005D0557"/>
    <w:rsid w:val="005E5FBF"/>
    <w:rsid w:val="005F1D4D"/>
    <w:rsid w:val="005F28AD"/>
    <w:rsid w:val="005F4702"/>
    <w:rsid w:val="00612209"/>
    <w:rsid w:val="00625172"/>
    <w:rsid w:val="006340D5"/>
    <w:rsid w:val="006436C4"/>
    <w:rsid w:val="006450CB"/>
    <w:rsid w:val="00671459"/>
    <w:rsid w:val="006720A7"/>
    <w:rsid w:val="0067226C"/>
    <w:rsid w:val="00680A41"/>
    <w:rsid w:val="00686E57"/>
    <w:rsid w:val="006F7751"/>
    <w:rsid w:val="007033BD"/>
    <w:rsid w:val="00733510"/>
    <w:rsid w:val="00767E2E"/>
    <w:rsid w:val="0077257E"/>
    <w:rsid w:val="00774DEB"/>
    <w:rsid w:val="00781B2F"/>
    <w:rsid w:val="007821C0"/>
    <w:rsid w:val="007A7026"/>
    <w:rsid w:val="007F22C0"/>
    <w:rsid w:val="00803FFB"/>
    <w:rsid w:val="00805123"/>
    <w:rsid w:val="00806826"/>
    <w:rsid w:val="008350EE"/>
    <w:rsid w:val="00835714"/>
    <w:rsid w:val="0085731F"/>
    <w:rsid w:val="008718A9"/>
    <w:rsid w:val="008834F8"/>
    <w:rsid w:val="00893AD8"/>
    <w:rsid w:val="008C6598"/>
    <w:rsid w:val="008E1632"/>
    <w:rsid w:val="008E38D5"/>
    <w:rsid w:val="0092550A"/>
    <w:rsid w:val="00940195"/>
    <w:rsid w:val="00951D8C"/>
    <w:rsid w:val="00956029"/>
    <w:rsid w:val="00974B4D"/>
    <w:rsid w:val="00975A64"/>
    <w:rsid w:val="009808A3"/>
    <w:rsid w:val="00991541"/>
    <w:rsid w:val="009D48DB"/>
    <w:rsid w:val="009E6E73"/>
    <w:rsid w:val="00A0653F"/>
    <w:rsid w:val="00A07AC5"/>
    <w:rsid w:val="00A147FE"/>
    <w:rsid w:val="00A51627"/>
    <w:rsid w:val="00A826EB"/>
    <w:rsid w:val="00A860B6"/>
    <w:rsid w:val="00AA0BC7"/>
    <w:rsid w:val="00AA49C2"/>
    <w:rsid w:val="00AB4EA4"/>
    <w:rsid w:val="00AC5AA5"/>
    <w:rsid w:val="00AC69BB"/>
    <w:rsid w:val="00AE20AE"/>
    <w:rsid w:val="00AF03CA"/>
    <w:rsid w:val="00B03A0F"/>
    <w:rsid w:val="00B154CC"/>
    <w:rsid w:val="00B36473"/>
    <w:rsid w:val="00B7131A"/>
    <w:rsid w:val="00B77719"/>
    <w:rsid w:val="00B8389E"/>
    <w:rsid w:val="00BA6E55"/>
    <w:rsid w:val="00BC6BDD"/>
    <w:rsid w:val="00BD1118"/>
    <w:rsid w:val="00BD189A"/>
    <w:rsid w:val="00BD5E4F"/>
    <w:rsid w:val="00BF3015"/>
    <w:rsid w:val="00C1519F"/>
    <w:rsid w:val="00C54517"/>
    <w:rsid w:val="00C64408"/>
    <w:rsid w:val="00C72E95"/>
    <w:rsid w:val="00C74310"/>
    <w:rsid w:val="00C84C8A"/>
    <w:rsid w:val="00CC1C9C"/>
    <w:rsid w:val="00CD29E5"/>
    <w:rsid w:val="00CF4DC3"/>
    <w:rsid w:val="00CF6397"/>
    <w:rsid w:val="00D10F85"/>
    <w:rsid w:val="00D2124E"/>
    <w:rsid w:val="00D37F83"/>
    <w:rsid w:val="00D41CE8"/>
    <w:rsid w:val="00D53851"/>
    <w:rsid w:val="00D833E9"/>
    <w:rsid w:val="00DB3090"/>
    <w:rsid w:val="00DB3A2E"/>
    <w:rsid w:val="00DC2A9B"/>
    <w:rsid w:val="00DD64BC"/>
    <w:rsid w:val="00E3181A"/>
    <w:rsid w:val="00E459CE"/>
    <w:rsid w:val="00E9128E"/>
    <w:rsid w:val="00EC344C"/>
    <w:rsid w:val="00EC5565"/>
    <w:rsid w:val="00EF3A27"/>
    <w:rsid w:val="00F14BEA"/>
    <w:rsid w:val="00F16A2F"/>
    <w:rsid w:val="00F2427A"/>
    <w:rsid w:val="00F24AB1"/>
    <w:rsid w:val="00F25487"/>
    <w:rsid w:val="00F34326"/>
    <w:rsid w:val="00F56208"/>
    <w:rsid w:val="00F74FC1"/>
    <w:rsid w:val="00F77936"/>
    <w:rsid w:val="00F81A5F"/>
    <w:rsid w:val="00FB75DA"/>
    <w:rsid w:val="00FC015B"/>
    <w:rsid w:val="00FE2FBE"/>
    <w:rsid w:val="00FE48D7"/>
    <w:rsid w:val="00FE7DA9"/>
    <w:rsid w:val="00FF2333"/>
    <w:rsid w:val="00FF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3FA5DD"/>
  <w15:docId w15:val="{DECD19AF-FA83-492C-A2B6-5171C3F0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pPr>
      <w:widowControl w:val="0"/>
      <w:spacing w:before="240" w:after="60" w:line="240" w:lineRule="auto"/>
      <w:jc w:val="center"/>
      <w:outlineLvl w:val="0"/>
    </w:pPr>
    <w:rPr>
      <w:rFonts w:ascii="Cambria" w:hAnsi="Cambria" w:cs="Cambria"/>
      <w:b/>
      <w:bCs/>
      <w:color w:val="000000"/>
      <w:kern w:val="28"/>
      <w:sz w:val="32"/>
      <w:szCs w:val="32"/>
    </w:rPr>
  </w:style>
  <w:style w:type="character" w:customStyle="1" w:styleId="TytuZnak">
    <w:name w:val="Tytuł Znak"/>
    <w:link w:val="Tytu"/>
    <w:uiPriority w:val="99"/>
    <w:rPr>
      <w:rFonts w:ascii="Cambria" w:hAnsi="Cambria" w:cs="Cambria"/>
      <w:b/>
      <w:bCs/>
      <w:color w:val="000000"/>
      <w:kern w:val="28"/>
      <w:sz w:val="32"/>
      <w:szCs w:val="32"/>
    </w:rPr>
  </w:style>
  <w:style w:type="character" w:customStyle="1" w:styleId="Bodytext6">
    <w:name w:val="Body text (6)_"/>
    <w:uiPriority w:val="99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Bodytext60">
    <w:name w:val="Body text (6)"/>
    <w:basedOn w:val="Normalny"/>
    <w:uiPriority w:val="99"/>
    <w:pPr>
      <w:widowControl w:val="0"/>
      <w:shd w:val="clear" w:color="auto" w:fill="FFFFFF"/>
      <w:spacing w:before="60" w:after="240" w:line="206" w:lineRule="exact"/>
      <w:jc w:val="center"/>
    </w:pPr>
    <w:rPr>
      <w:i/>
      <w:iCs/>
      <w:sz w:val="17"/>
      <w:szCs w:val="17"/>
    </w:rPr>
  </w:style>
  <w:style w:type="character" w:customStyle="1" w:styleId="Bodytext10">
    <w:name w:val="Body text (10)_"/>
    <w:uiPriority w:val="99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Bodytext100">
    <w:name w:val="Body text (10)"/>
    <w:basedOn w:val="Normalny"/>
    <w:uiPriority w:val="99"/>
    <w:pPr>
      <w:widowControl w:val="0"/>
      <w:shd w:val="clear" w:color="auto" w:fill="FFFFFF"/>
      <w:spacing w:after="0" w:line="230" w:lineRule="exact"/>
      <w:ind w:hanging="340"/>
      <w:jc w:val="center"/>
    </w:pPr>
    <w:rPr>
      <w:i/>
      <w:iCs/>
      <w:sz w:val="20"/>
      <w:szCs w:val="20"/>
    </w:rPr>
  </w:style>
  <w:style w:type="character" w:customStyle="1" w:styleId="Bodytext">
    <w:name w:val="Body text_"/>
    <w:uiPriority w:val="99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Tekstpodstawowy1">
    <w:name w:val="Tekst podstawowy1"/>
    <w:basedOn w:val="Normalny"/>
    <w:uiPriority w:val="99"/>
    <w:pPr>
      <w:widowControl w:val="0"/>
      <w:shd w:val="clear" w:color="auto" w:fill="FFFFFF"/>
      <w:spacing w:before="240" w:after="720" w:line="413" w:lineRule="exact"/>
      <w:ind w:hanging="360"/>
    </w:pPr>
    <w:rPr>
      <w:sz w:val="21"/>
      <w:szCs w:val="21"/>
    </w:rPr>
  </w:style>
  <w:style w:type="character" w:customStyle="1" w:styleId="Bodytext13">
    <w:name w:val="Body text (13)_"/>
    <w:uiPriority w:val="99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Bodytext130">
    <w:name w:val="Body text (13)"/>
    <w:basedOn w:val="Normalny"/>
    <w:uiPriority w:val="99"/>
    <w:pPr>
      <w:widowControl w:val="0"/>
      <w:shd w:val="clear" w:color="auto" w:fill="FFFFFF"/>
      <w:spacing w:after="0" w:line="240" w:lineRule="atLeast"/>
      <w:ind w:hanging="360"/>
      <w:jc w:val="both"/>
    </w:pPr>
    <w:rPr>
      <w:b/>
      <w:bCs/>
      <w:sz w:val="21"/>
      <w:szCs w:val="21"/>
    </w:rPr>
  </w:style>
  <w:style w:type="character" w:customStyle="1" w:styleId="Heading43">
    <w:name w:val="Heading #4 (3)_"/>
    <w:uiPriority w:val="99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430">
    <w:name w:val="Heading #4 (3)"/>
    <w:basedOn w:val="Normalny"/>
    <w:uiPriority w:val="99"/>
    <w:pPr>
      <w:widowControl w:val="0"/>
      <w:shd w:val="clear" w:color="auto" w:fill="FFFFFF"/>
      <w:spacing w:before="540" w:after="300" w:line="240" w:lineRule="atLeast"/>
      <w:jc w:val="center"/>
      <w:outlineLvl w:val="3"/>
    </w:pPr>
    <w:rPr>
      <w:b/>
      <w:bCs/>
      <w:sz w:val="21"/>
      <w:szCs w:val="21"/>
    </w:rPr>
  </w:style>
  <w:style w:type="character" w:customStyle="1" w:styleId="Bodytext14">
    <w:name w:val="Body text (14)_"/>
    <w:uiPriority w:val="99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Bodytext140">
    <w:name w:val="Body text (14)"/>
    <w:basedOn w:val="Normalny"/>
    <w:uiPriority w:val="99"/>
    <w:pPr>
      <w:widowControl w:val="0"/>
      <w:shd w:val="clear" w:color="auto" w:fill="FFFFFF"/>
      <w:spacing w:before="240" w:after="0" w:line="250" w:lineRule="exact"/>
      <w:jc w:val="center"/>
    </w:pPr>
    <w:rPr>
      <w:b/>
      <w:bCs/>
      <w:sz w:val="20"/>
      <w:szCs w:val="20"/>
    </w:rPr>
  </w:style>
  <w:style w:type="character" w:customStyle="1" w:styleId="Heading3">
    <w:name w:val="Heading #3_"/>
    <w:uiPriority w:val="99"/>
    <w:rPr>
      <w:rFonts w:ascii="Malgun Gothic" w:eastAsia="Malgun Gothic" w:cs="Malgun Gothic"/>
      <w:b/>
      <w:bCs/>
      <w:sz w:val="23"/>
      <w:szCs w:val="23"/>
      <w:shd w:val="clear" w:color="auto" w:fill="FFFFFF"/>
    </w:rPr>
  </w:style>
  <w:style w:type="paragraph" w:customStyle="1" w:styleId="Heading30">
    <w:name w:val="Heading #3"/>
    <w:basedOn w:val="Normalny"/>
    <w:uiPriority w:val="99"/>
    <w:pPr>
      <w:widowControl w:val="0"/>
      <w:shd w:val="clear" w:color="auto" w:fill="FFFFFF"/>
      <w:spacing w:before="240" w:after="0" w:line="250" w:lineRule="exact"/>
      <w:jc w:val="center"/>
      <w:outlineLvl w:val="2"/>
    </w:pPr>
    <w:rPr>
      <w:rFonts w:ascii="Malgun Gothic" w:eastAsia="Malgun Gothic" w:hAnsi="Times New Roman" w:cs="Malgun Gothic"/>
      <w:b/>
      <w:bCs/>
      <w:sz w:val="23"/>
      <w:szCs w:val="23"/>
    </w:rPr>
  </w:style>
  <w:style w:type="character" w:customStyle="1" w:styleId="Heading5">
    <w:name w:val="Heading #5_"/>
    <w:uiPriority w:val="99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50">
    <w:name w:val="Heading #5"/>
    <w:basedOn w:val="Normalny"/>
    <w:uiPriority w:val="99"/>
    <w:pPr>
      <w:widowControl w:val="0"/>
      <w:shd w:val="clear" w:color="auto" w:fill="FFFFFF"/>
      <w:spacing w:before="180" w:after="60" w:line="240" w:lineRule="atLeast"/>
      <w:jc w:val="center"/>
      <w:outlineLvl w:val="4"/>
    </w:pPr>
    <w:rPr>
      <w:b/>
      <w:bCs/>
      <w:sz w:val="21"/>
      <w:szCs w:val="21"/>
    </w:rPr>
  </w:style>
  <w:style w:type="character" w:customStyle="1" w:styleId="BodytextBold">
    <w:name w:val="Body text + Bold"/>
    <w:uiPriority w:val="99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Bodytext10pt">
    <w:name w:val="Body text + 10 pt"/>
    <w:uiPriority w:val="99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Bodytext1010">
    <w:name w:val="Body text (10) + 10"/>
    <w:aliases w:val="5 pt2,Not Italic1"/>
    <w:uiPriority w:val="99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BodytextSmallCaps">
    <w:name w:val="Body text + Small Caps"/>
    <w:uiPriority w:val="99"/>
    <w:rPr>
      <w:rFonts w:ascii="Times New Roman" w:hAnsi="Times New Roman" w:cs="Times New Roman"/>
      <w:smallCaps/>
      <w:sz w:val="21"/>
      <w:szCs w:val="21"/>
      <w:shd w:val="clear" w:color="auto" w:fill="FFFFFF"/>
    </w:rPr>
  </w:style>
  <w:style w:type="character" w:customStyle="1" w:styleId="Heading3TimesNewRoman">
    <w:name w:val="Heading #3 + Times New Roman"/>
    <w:aliases w:val="10,5 pt1"/>
    <w:uiPriority w:val="99"/>
    <w:rPr>
      <w:rFonts w:ascii="Times New Roman" w:eastAsia="Malgun Gothic" w:hAnsi="Times New Roman" w:cs="Times New Roman"/>
      <w:b/>
      <w:bCs/>
      <w:noProof/>
      <w:sz w:val="21"/>
      <w:szCs w:val="21"/>
      <w:shd w:val="clear" w:color="auto" w:fill="FFFFFF"/>
    </w:rPr>
  </w:style>
  <w:style w:type="character" w:customStyle="1" w:styleId="Bodytext13Exact">
    <w:name w:val="Body text (13) Exact"/>
    <w:uiPriority w:val="99"/>
    <w:rPr>
      <w:rFonts w:ascii="Times New Roman" w:hAnsi="Times New Roman" w:cs="Times New Roman"/>
      <w:b/>
      <w:bCs/>
      <w:spacing w:val="2"/>
      <w:sz w:val="19"/>
      <w:szCs w:val="19"/>
      <w:u w:val="none"/>
      <w:effect w:val="none"/>
    </w:rPr>
  </w:style>
  <w:style w:type="character" w:customStyle="1" w:styleId="BodytextSpacing1pt">
    <w:name w:val="Body text + Spacing 1 pt"/>
    <w:uiPriority w:val="99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paragraph" w:styleId="Bezodstpw">
    <w:name w:val="No Spacing"/>
    <w:uiPriority w:val="99"/>
    <w:qFormat/>
    <w:rPr>
      <w:rFonts w:cs="Calibri"/>
      <w:sz w:val="22"/>
      <w:szCs w:val="22"/>
    </w:rPr>
  </w:style>
  <w:style w:type="paragraph" w:styleId="Akapitzlist">
    <w:name w:val="List Paragraph"/>
    <w:aliases w:val="1_literowka Znak,Literowanie Znak,Preambuła Znak"/>
    <w:basedOn w:val="Normalny"/>
    <w:link w:val="AkapitzlistZnak"/>
    <w:uiPriority w:val="34"/>
    <w:qFormat/>
    <w:pPr>
      <w:ind w:left="720"/>
    </w:pPr>
  </w:style>
  <w:style w:type="paragraph" w:customStyle="1" w:styleId="Zwykytekst1">
    <w:name w:val="Zwykły tekst1"/>
    <w:basedOn w:val="Normalny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4B4D"/>
    <w:rPr>
      <w:rFonts w:ascii="Tahoma" w:hAnsi="Tahoma" w:cs="Tahoma"/>
      <w:sz w:val="16"/>
      <w:szCs w:val="16"/>
    </w:rPr>
  </w:style>
  <w:style w:type="character" w:customStyle="1" w:styleId="WW8Num3z0">
    <w:name w:val="WW8Num3z0"/>
    <w:rsid w:val="00CC1C9C"/>
    <w:rPr>
      <w:rFonts w:ascii="Wingdings" w:eastAsia="Times New Roman" w:hAnsi="Wingdings" w:cs="Times New Roman"/>
      <w:color w:val="auto"/>
      <w:sz w:val="28"/>
      <w:szCs w:val="20"/>
      <w:shd w:val="clear" w:color="auto" w:fill="FFFF00"/>
      <w:lang w:val="pl-PL" w:eastAsia="ar-SA" w:bidi="ar-SA"/>
    </w:rPr>
  </w:style>
  <w:style w:type="paragraph" w:customStyle="1" w:styleId="Default">
    <w:name w:val="Default"/>
    <w:rsid w:val="00CC1C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5FBF"/>
    <w:rPr>
      <w:color w:val="0000FF" w:themeColor="hyperlink"/>
      <w:u w:val="single"/>
    </w:rPr>
  </w:style>
  <w:style w:type="paragraph" w:customStyle="1" w:styleId="Akapitzlist5">
    <w:name w:val="Akapit z listą5"/>
    <w:basedOn w:val="Normalny"/>
    <w:uiPriority w:val="34"/>
    <w:qFormat/>
    <w:rsid w:val="00C84C8A"/>
    <w:pPr>
      <w:spacing w:after="120" w:line="240" w:lineRule="auto"/>
      <w:ind w:left="720"/>
      <w:contextualSpacing/>
      <w:jc w:val="both"/>
    </w:pPr>
    <w:rPr>
      <w:rFonts w:eastAsia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35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3553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235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3553"/>
    <w:rPr>
      <w:rFonts w:cs="Calibri"/>
      <w:sz w:val="22"/>
      <w:szCs w:val="22"/>
    </w:rPr>
  </w:style>
  <w:style w:type="character" w:customStyle="1" w:styleId="AkapitzlistZnak">
    <w:name w:val="Akapit z listą Znak"/>
    <w:aliases w:val="1_literowka Znak Znak,Literowanie Znak Znak,Preambuła Znak Znak"/>
    <w:link w:val="Akapitzlist"/>
    <w:uiPriority w:val="34"/>
    <w:rsid w:val="007033BD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aWDBLdmpXNmx4L0JlTTZCak9yYmV1MnFkZ0ZKUFpTZ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Iu0dDiqsB2SN6V5Mt8+hdglDSsT8QD59SZB4OMhRKkg=</DigestValue>
      </Reference>
      <Reference URI="#INFO">
        <DigestMethod Algorithm="http://www.w3.org/2001/04/xmlenc#sha256"/>
        <DigestValue>gWt0HhgzJuU3wl7DTs7YFNXlmEiEB+s26bxrLo6QvIw=</DigestValue>
      </Reference>
    </SignedInfo>
    <SignatureValue>gxXmHtETVvIxXL0LM8e8BUSWh8SM0gkx8nHgciGd92k1ECez2o8h9/8a1zbF+WfF1fW9w2qXoC3+qnc0Vs5vVg==</SignatureValue>
    <Object Id="INFO">
      <ArrayOfString xmlns:xsd="http://www.w3.org/2001/XMLSchema" xmlns:xsi="http://www.w3.org/2001/XMLSchema-instance" xmlns="">
        <string>ZX0KvjW6lx/BeM6BjOrbeu2qdgFJPZSf</string>
      </ArrayOfString>
    </Object>
  </Signature>
</WrappedLabelInfo>
</file>

<file path=customXml/itemProps1.xml><?xml version="1.0" encoding="utf-8"?>
<ds:datastoreItem xmlns:ds="http://schemas.openxmlformats.org/officeDocument/2006/customXml" ds:itemID="{F87EA258-B753-4BE7-8DD2-9C09154F2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EDB501-0DF6-4E78-9760-A1F598E3378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40E85FF-E6EF-489B-8953-4111D858143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1957</Words>
  <Characters>12610</Characters>
  <Application>Microsoft Office Word</Application>
  <DocSecurity>0</DocSecurity>
  <Lines>290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praca</Company>
  <LinksUpToDate>false</LinksUpToDate>
  <CharactersWithSpaces>14592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JW1131</dc:creator>
  <cp:lastModifiedBy>Grudziecki Konrad</cp:lastModifiedBy>
  <cp:revision>5</cp:revision>
  <cp:lastPrinted>2024-01-23T09:57:00Z</cp:lastPrinted>
  <dcterms:created xsi:type="dcterms:W3CDTF">2025-07-02T09:21:00Z</dcterms:created>
  <dcterms:modified xsi:type="dcterms:W3CDTF">2025-07-02T09:38:00Z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a453f2e5-7429-4a64-98d4-b4d215cd5e34</vt:lpwstr>
  </property>
  <property fmtid="{D5CDD505-2E9C-101B-9397-08002B2CF9AE}" pid="3" name="bjSaver">
    <vt:lpwstr>/3IEL4bg1nobjdDIE3Ck5PCCcbMr51Cp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JW1131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10.102.193.145</vt:lpwstr>
  </property>
  <property fmtid="{D5CDD505-2E9C-101B-9397-08002B2CF9AE}" pid="12" name="bjPortionMark">
    <vt:lpwstr>[]</vt:lpwstr>
  </property>
</Properties>
</file>